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0FCE3" w14:textId="651E3AC4" w:rsidR="002524F6" w:rsidRPr="006A6801" w:rsidRDefault="002524F6" w:rsidP="002524F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color w:val="FF0000"/>
          <w:sz w:val="28"/>
          <w:szCs w:val="28"/>
          <w:lang w:val="en-US"/>
        </w:rPr>
      </w:pPr>
      <w:bookmarkStart w:id="0" w:name="OLE_LINK2"/>
      <w:bookmarkStart w:id="1" w:name="OLE_LINK1"/>
      <w:r w:rsidRPr="006A6801">
        <w:rPr>
          <w:b/>
          <w:bCs/>
          <w:noProof/>
          <w:sz w:val="24"/>
          <w:szCs w:val="24"/>
          <w:lang w:val="en-US"/>
        </w:rPr>
        <w:t>3GPP TSG-SA WG4 Meeting #1</w:t>
      </w:r>
      <w:r w:rsidR="00294D03">
        <w:rPr>
          <w:b/>
          <w:bCs/>
          <w:noProof/>
          <w:sz w:val="24"/>
          <w:szCs w:val="24"/>
          <w:lang w:val="en-US"/>
        </w:rPr>
        <w:t>31</w:t>
      </w:r>
      <w:r w:rsidRPr="006A6801">
        <w:rPr>
          <w:b/>
          <w:bCs/>
          <w:i/>
          <w:iCs/>
          <w:noProof/>
          <w:sz w:val="24"/>
          <w:szCs w:val="24"/>
          <w:lang w:val="en-US"/>
        </w:rPr>
        <w:t xml:space="preserve"> </w:t>
      </w:r>
      <w:r w:rsidRPr="006A6801">
        <w:rPr>
          <w:lang w:val="en-US"/>
        </w:rPr>
        <w:tab/>
      </w:r>
      <w:r w:rsidRPr="006A6801">
        <w:rPr>
          <w:b/>
          <w:bCs/>
          <w:i/>
          <w:iCs/>
          <w:noProof/>
          <w:sz w:val="28"/>
          <w:szCs w:val="28"/>
          <w:lang w:val="en-US"/>
        </w:rPr>
        <w:t>S4-</w:t>
      </w:r>
      <w:r w:rsidR="00297131">
        <w:rPr>
          <w:b/>
          <w:bCs/>
          <w:i/>
          <w:iCs/>
          <w:noProof/>
          <w:sz w:val="28"/>
          <w:szCs w:val="28"/>
          <w:lang w:val="en-US"/>
        </w:rPr>
        <w:t>2</w:t>
      </w:r>
      <w:r w:rsidR="00294D03">
        <w:rPr>
          <w:b/>
          <w:bCs/>
          <w:i/>
          <w:iCs/>
          <w:noProof/>
          <w:sz w:val="28"/>
          <w:szCs w:val="28"/>
          <w:lang w:val="en-US"/>
        </w:rPr>
        <w:t>5</w:t>
      </w:r>
      <w:r w:rsidR="00892771" w:rsidRPr="00892771">
        <w:rPr>
          <w:b/>
          <w:bCs/>
          <w:i/>
          <w:iCs/>
          <w:noProof/>
          <w:color w:val="000000" w:themeColor="text1"/>
          <w:sz w:val="28"/>
          <w:szCs w:val="28"/>
          <w:lang w:val="en-US"/>
        </w:rPr>
        <w:t>0212</w:t>
      </w:r>
    </w:p>
    <w:p w14:paraId="5BC25865" w14:textId="655E15E4" w:rsidR="002524F6" w:rsidRPr="006A6801" w:rsidRDefault="00294D03" w:rsidP="002524F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Geneva</w:t>
      </w:r>
      <w:r w:rsidR="002524F6" w:rsidRPr="006A680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Switzerland</w:t>
      </w:r>
      <w:r w:rsidR="002524F6" w:rsidRPr="006A680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17</w:t>
      </w:r>
      <w:r w:rsidR="002524F6" w:rsidRPr="006A6801">
        <w:rPr>
          <w:b/>
          <w:noProof/>
          <w:sz w:val="24"/>
          <w:lang w:val="en-US"/>
        </w:rPr>
        <w:t xml:space="preserve">th – </w:t>
      </w:r>
      <w:r w:rsidR="000C2211">
        <w:rPr>
          <w:b/>
          <w:noProof/>
          <w:sz w:val="24"/>
          <w:lang w:val="en-US"/>
        </w:rPr>
        <w:t>2</w:t>
      </w:r>
      <w:r>
        <w:rPr>
          <w:b/>
          <w:noProof/>
          <w:sz w:val="24"/>
          <w:lang w:val="en-US"/>
        </w:rPr>
        <w:t>1</w:t>
      </w:r>
      <w:r w:rsidR="002524F6" w:rsidRPr="006A6801">
        <w:rPr>
          <w:b/>
          <w:noProof/>
          <w:sz w:val="24"/>
          <w:lang w:val="en-US"/>
        </w:rPr>
        <w:t xml:space="preserve">th </w:t>
      </w:r>
      <w:r w:rsidR="000C2211">
        <w:rPr>
          <w:b/>
          <w:noProof/>
          <w:sz w:val="24"/>
          <w:lang w:val="en-US"/>
        </w:rPr>
        <w:t>February</w:t>
      </w:r>
      <w:r w:rsidR="002524F6" w:rsidRPr="006A6801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5</w:t>
      </w:r>
      <w:r w:rsidR="002524F6" w:rsidRPr="006A6801">
        <w:rPr>
          <w:b/>
          <w:noProof/>
          <w:sz w:val="24"/>
          <w:lang w:val="en-US"/>
        </w:rPr>
        <w:tab/>
      </w:r>
    </w:p>
    <w:p w14:paraId="22768D21" w14:textId="77777777" w:rsidR="002524F6" w:rsidRPr="006A6801" w:rsidRDefault="002524F6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</w:p>
    <w:p w14:paraId="7A95BBB8" w14:textId="53774A9F" w:rsidR="005E5CF5" w:rsidRPr="006A6801" w:rsidRDefault="2406C8E8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Source:</w:t>
      </w:r>
      <w:r w:rsidR="00A72684" w:rsidRPr="006A6801">
        <w:rPr>
          <w:lang w:val="en-US"/>
        </w:rPr>
        <w:tab/>
      </w:r>
      <w:r w:rsidR="581D5A3F" w:rsidRPr="006A6801">
        <w:rPr>
          <w:b/>
          <w:bCs/>
          <w:sz w:val="24"/>
          <w:szCs w:val="24"/>
          <w:lang w:val="en-US"/>
        </w:rPr>
        <w:t>Fraunhofer IIS</w:t>
      </w:r>
    </w:p>
    <w:p w14:paraId="391DEB38" w14:textId="38B9FC4D" w:rsidR="005E5CF5" w:rsidRPr="006A6801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Title:</w:t>
      </w:r>
      <w:r w:rsidR="00A72684" w:rsidRPr="006A6801">
        <w:rPr>
          <w:lang w:val="en-US"/>
        </w:rPr>
        <w:tab/>
      </w:r>
      <w:r w:rsidR="00B8664B">
        <w:rPr>
          <w:b/>
          <w:bCs/>
          <w:sz w:val="24"/>
          <w:szCs w:val="24"/>
          <w:lang w:val="en-US"/>
        </w:rPr>
        <w:t>Proposal</w:t>
      </w:r>
      <w:r w:rsidR="00294D03">
        <w:rPr>
          <w:b/>
          <w:bCs/>
          <w:sz w:val="24"/>
          <w:szCs w:val="24"/>
          <w:lang w:val="en-US"/>
        </w:rPr>
        <w:t xml:space="preserve"> on Test Material </w:t>
      </w:r>
      <w:r w:rsidR="001E3E98">
        <w:rPr>
          <w:b/>
          <w:bCs/>
          <w:sz w:val="24"/>
          <w:szCs w:val="24"/>
          <w:lang w:val="en-US"/>
        </w:rPr>
        <w:t xml:space="preserve">Selection </w:t>
      </w:r>
      <w:r w:rsidR="00294D03">
        <w:rPr>
          <w:b/>
          <w:bCs/>
          <w:sz w:val="24"/>
          <w:szCs w:val="24"/>
          <w:lang w:val="en-US"/>
        </w:rPr>
        <w:t>for IVAS Characterization Testing</w:t>
      </w:r>
    </w:p>
    <w:p w14:paraId="57F8E139" w14:textId="25CC6918" w:rsidR="008779B5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Document for:</w:t>
      </w:r>
      <w:r w:rsidR="008779B5" w:rsidRPr="006A6801">
        <w:rPr>
          <w:lang w:val="en-US"/>
        </w:rPr>
        <w:tab/>
      </w:r>
      <w:r w:rsidR="0047408B">
        <w:rPr>
          <w:b/>
          <w:bCs/>
          <w:sz w:val="24"/>
          <w:szCs w:val="24"/>
          <w:lang w:val="en-US"/>
        </w:rPr>
        <w:t>Agreement</w:t>
      </w:r>
    </w:p>
    <w:p w14:paraId="69B94CBD" w14:textId="0AE7C97D" w:rsidR="00EE1984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Agenda Item:</w:t>
      </w:r>
      <w:r w:rsidR="008779B5" w:rsidRPr="006A6801">
        <w:rPr>
          <w:lang w:val="en-US"/>
        </w:rPr>
        <w:tab/>
      </w:r>
      <w:r w:rsidR="036473CB" w:rsidRPr="00335DF1">
        <w:rPr>
          <w:b/>
          <w:sz w:val="24"/>
          <w:szCs w:val="24"/>
          <w:lang w:val="en-US"/>
        </w:rPr>
        <w:t>7.5</w:t>
      </w:r>
    </w:p>
    <w:bookmarkEnd w:id="0"/>
    <w:bookmarkEnd w:id="1"/>
    <w:p w14:paraId="3FDD9275" w14:textId="77777777" w:rsidR="005E5CF5" w:rsidRPr="006A6801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087B98FB" w14:textId="7D28C24A" w:rsidR="00F86863" w:rsidRPr="006A6801" w:rsidRDefault="000C2211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Introduction</w:t>
      </w:r>
    </w:p>
    <w:p w14:paraId="54ACEF47" w14:textId="6C9E65D7" w:rsidR="00137561" w:rsidRDefault="00294D03" w:rsidP="00294D03">
      <w:r>
        <w:rPr>
          <w:lang w:val="en-US"/>
        </w:rPr>
        <w:t xml:space="preserve">For the IVAS selection phase, the process for subjective test material submission, selection and processing is outlined in the IVAS </w:t>
      </w:r>
      <w:proofErr w:type="spellStart"/>
      <w:r>
        <w:rPr>
          <w:lang w:val="en-US"/>
        </w:rPr>
        <w:t>Testplan</w:t>
      </w:r>
      <w:proofErr w:type="spellEnd"/>
      <w:r>
        <w:rPr>
          <w:lang w:val="en-US"/>
        </w:rPr>
        <w:t xml:space="preserve"> [1]</w:t>
      </w:r>
      <w:r w:rsidR="00455B93">
        <w:rPr>
          <w:lang w:val="en-US"/>
        </w:rPr>
        <w:t>.</w:t>
      </w:r>
      <w:r>
        <w:rPr>
          <w:lang w:val="en-US"/>
        </w:rPr>
        <w:t xml:space="preserve"> </w:t>
      </w:r>
      <w:r w:rsidR="00923CED">
        <w:rPr>
          <w:lang w:val="en-US"/>
        </w:rPr>
        <w:t>Back then, a</w:t>
      </w:r>
      <w:r>
        <w:rPr>
          <w:lang w:val="en-US"/>
        </w:rPr>
        <w:t xml:space="preserve"> significant effort by the “</w:t>
      </w:r>
      <w:r w:rsidRPr="00294D03">
        <w:t>Material Collection entity</w:t>
      </w:r>
      <w:r>
        <w:t xml:space="preserve">” has been performed, especially to check, whether all submitted </w:t>
      </w:r>
      <w:r w:rsidR="00031C4D">
        <w:t>material is</w:t>
      </w:r>
      <w:r>
        <w:t xml:space="preserve"> </w:t>
      </w:r>
      <w:r w:rsidR="00031C4D">
        <w:t>conformant to</w:t>
      </w:r>
      <w:r w:rsidR="00DA7429">
        <w:t xml:space="preserve"> the</w:t>
      </w:r>
      <w:r w:rsidR="00031C4D">
        <w:t xml:space="preserve"> requirements (both, P.800 and </w:t>
      </w:r>
      <w:r w:rsidR="00A269ED">
        <w:t xml:space="preserve">BS.1534 aka </w:t>
      </w:r>
      <w:r w:rsidR="00031C4D">
        <w:t xml:space="preserve">MUSHRA tests) and to select a critical subset of the submitted material for the </w:t>
      </w:r>
      <w:r w:rsidR="008E08B1">
        <w:t>BS.1534</w:t>
      </w:r>
      <w:r w:rsidR="00031C4D">
        <w:t xml:space="preserve"> tests.</w:t>
      </w:r>
      <w:r w:rsidR="0097227D">
        <w:t xml:space="preserve"> For the characterization phase testing, even more tests are scheduled than during selection phase testing, increasing this effort even more.</w:t>
      </w:r>
    </w:p>
    <w:p w14:paraId="7D7687F1" w14:textId="156D4D8C" w:rsidR="00031C4D" w:rsidRDefault="00031C4D" w:rsidP="00294D03">
      <w:r>
        <w:t xml:space="preserve">This contribution </w:t>
      </w:r>
      <w:r w:rsidR="0097227D">
        <w:t xml:space="preserve">analyses the key-factors impacting the amount of material for the </w:t>
      </w:r>
      <w:r w:rsidR="00183C41">
        <w:t>materia</w:t>
      </w:r>
      <w:r w:rsidR="008E08B1">
        <w:t>l</w:t>
      </w:r>
      <w:r w:rsidR="00183C41">
        <w:t xml:space="preserve"> </w:t>
      </w:r>
      <w:r w:rsidR="0097227D">
        <w:t xml:space="preserve">selection/processing and </w:t>
      </w:r>
      <w:r>
        <w:t>propose</w:t>
      </w:r>
      <w:r w:rsidR="00C10EEF">
        <w:t>s</w:t>
      </w:r>
      <w:r>
        <w:t xml:space="preserve"> a way to streamline the process for the characterization testing.</w:t>
      </w:r>
    </w:p>
    <w:p w14:paraId="32487662" w14:textId="5F540866" w:rsidR="005E5CF5" w:rsidRDefault="001E3E98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 xml:space="preserve">Impacting Factors on </w:t>
      </w:r>
      <w:r>
        <w:rPr>
          <w:b/>
          <w:bCs/>
          <w:sz w:val="24"/>
          <w:szCs w:val="24"/>
          <w:lang w:val="en-US"/>
        </w:rPr>
        <w:t>Test Material Selection and Processing</w:t>
      </w:r>
    </w:p>
    <w:p w14:paraId="16964B7E" w14:textId="4C3C7FCA" w:rsidR="00C10EEF" w:rsidRDefault="00C10EEF" w:rsidP="00C10EEF">
      <w:pPr>
        <w:rPr>
          <w:lang w:val="en-US"/>
        </w:rPr>
      </w:pPr>
      <w:r>
        <w:rPr>
          <w:lang w:val="en-US"/>
        </w:rPr>
        <w:t xml:space="preserve">For the IVAS characterization phase, the envisioned testing is sharing a significant </w:t>
      </w:r>
      <w:r w:rsidR="001F6993">
        <w:rPr>
          <w:lang w:val="en-US"/>
        </w:rPr>
        <w:t>number</w:t>
      </w:r>
      <w:r>
        <w:rPr>
          <w:lang w:val="en-US"/>
        </w:rPr>
        <w:t xml:space="preserve"> of commonalities</w:t>
      </w:r>
      <w:r w:rsidR="001F6993">
        <w:rPr>
          <w:lang w:val="en-US"/>
        </w:rPr>
        <w:t>, but also some differences</w:t>
      </w:r>
      <w:r>
        <w:rPr>
          <w:lang w:val="en-US"/>
        </w:rPr>
        <w:t xml:space="preserve"> with the selection phase</w:t>
      </w:r>
      <w:r w:rsidR="001F6993">
        <w:rPr>
          <w:lang w:val="en-US"/>
        </w:rPr>
        <w:t xml:space="preserve"> testing.</w:t>
      </w:r>
      <w:r w:rsidR="004865D8">
        <w:rPr>
          <w:lang w:val="en-US"/>
        </w:rPr>
        <w:t xml:space="preserve"> In the following, the impact on the test material submission, verificatio</w:t>
      </w:r>
      <w:r w:rsidR="001E3E98">
        <w:rPr>
          <w:lang w:val="en-US"/>
        </w:rPr>
        <w:t xml:space="preserve">n, </w:t>
      </w:r>
      <w:r w:rsidR="004865D8">
        <w:rPr>
          <w:lang w:val="en-US"/>
        </w:rPr>
        <w:t>selection</w:t>
      </w:r>
      <w:r w:rsidR="001E3E98">
        <w:rPr>
          <w:lang w:val="en-US"/>
        </w:rPr>
        <w:t xml:space="preserve"> and processing</w:t>
      </w:r>
      <w:r w:rsidR="004865D8">
        <w:rPr>
          <w:lang w:val="en-US"/>
        </w:rPr>
        <w:t xml:space="preserve"> is analyzed. </w:t>
      </w:r>
    </w:p>
    <w:p w14:paraId="52D333E9" w14:textId="3C17CA9D" w:rsidR="001F6993" w:rsidRDefault="001F6993" w:rsidP="001F6993">
      <w:pPr>
        <w:pStyle w:val="berschrift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Test Methodologies</w:t>
      </w:r>
    </w:p>
    <w:p w14:paraId="52160150" w14:textId="247862AD" w:rsidR="001F6993" w:rsidRDefault="004865D8" w:rsidP="001F6993">
      <w:pPr>
        <w:rPr>
          <w:lang w:val="en-US"/>
        </w:rPr>
      </w:pPr>
      <w:r>
        <w:rPr>
          <w:lang w:val="en-US"/>
        </w:rPr>
        <w:t xml:space="preserve">Each test methodology has its own demands on the test material. This includes aspects such as content, criticality, duration, language, etc. For the test methodologies </w:t>
      </w:r>
      <w:r w:rsidR="00021B6D">
        <w:rPr>
          <w:lang w:val="en-US"/>
        </w:rPr>
        <w:t xml:space="preserve">BS.1534 and P.800 DCR, the requirements on the test material is listed in [1]. </w:t>
      </w:r>
      <w:r w:rsidR="001F6993">
        <w:rPr>
          <w:lang w:val="en-US"/>
        </w:rPr>
        <w:t xml:space="preserve">The following test methodologies are </w:t>
      </w:r>
      <w:r>
        <w:rPr>
          <w:lang w:val="en-US"/>
        </w:rPr>
        <w:t>currently planned</w:t>
      </w:r>
      <w:r w:rsidR="001F6993">
        <w:rPr>
          <w:lang w:val="en-US"/>
        </w:rPr>
        <w:t xml:space="preserve"> </w:t>
      </w:r>
      <w:r w:rsidR="0097227D">
        <w:rPr>
          <w:lang w:val="en-US"/>
        </w:rPr>
        <w:t>for</w:t>
      </w:r>
      <w:r w:rsidR="001F6993">
        <w:rPr>
          <w:lang w:val="en-US"/>
        </w:rPr>
        <w:t xml:space="preserve"> the characterization testing: </w:t>
      </w:r>
    </w:p>
    <w:p w14:paraId="18CB31DE" w14:textId="2962C590" w:rsidR="001F6993" w:rsidRPr="004865D8" w:rsidRDefault="001F6993" w:rsidP="001F6993">
      <w:pPr>
        <w:pStyle w:val="Listenabsatz"/>
        <w:numPr>
          <w:ilvl w:val="0"/>
          <w:numId w:val="19"/>
        </w:numPr>
        <w:rPr>
          <w:sz w:val="20"/>
          <w:lang w:val="en-US"/>
        </w:rPr>
      </w:pPr>
      <w:r w:rsidRPr="004865D8">
        <w:rPr>
          <w:sz w:val="20"/>
          <w:lang w:val="en-US"/>
        </w:rPr>
        <w:t>BS.1534</w:t>
      </w:r>
      <w:r w:rsidR="0097227D">
        <w:rPr>
          <w:sz w:val="20"/>
          <w:lang w:val="en-US"/>
        </w:rPr>
        <w:t xml:space="preserve">: Testing according to </w:t>
      </w:r>
      <w:r w:rsidR="00021B6D" w:rsidRPr="004865D8">
        <w:rPr>
          <w:sz w:val="20"/>
          <w:lang w:val="en-US"/>
        </w:rPr>
        <w:t xml:space="preserve">BS.1534 </w:t>
      </w:r>
      <w:r w:rsidR="00021B6D">
        <w:rPr>
          <w:sz w:val="20"/>
          <w:lang w:val="en-US"/>
        </w:rPr>
        <w:t xml:space="preserve">was already used during selection </w:t>
      </w:r>
      <w:r w:rsidR="0097227D">
        <w:rPr>
          <w:sz w:val="20"/>
          <w:lang w:val="en-US"/>
        </w:rPr>
        <w:t>phase</w:t>
      </w:r>
      <w:r w:rsidR="00021B6D">
        <w:rPr>
          <w:sz w:val="20"/>
          <w:lang w:val="en-US"/>
        </w:rPr>
        <w:t xml:space="preserve">. The </w:t>
      </w:r>
      <w:r w:rsidRPr="004865D8">
        <w:rPr>
          <w:sz w:val="20"/>
          <w:lang w:val="en-US"/>
        </w:rPr>
        <w:t xml:space="preserve">same </w:t>
      </w:r>
      <w:r w:rsidR="00021B6D">
        <w:rPr>
          <w:sz w:val="20"/>
          <w:lang w:val="en-US"/>
        </w:rPr>
        <w:t xml:space="preserve">assumptions with respect to </w:t>
      </w:r>
      <w:r w:rsidR="000F6EAA">
        <w:rPr>
          <w:sz w:val="20"/>
          <w:lang w:val="en-US"/>
        </w:rPr>
        <w:t xml:space="preserve">the </w:t>
      </w:r>
      <w:r w:rsidR="00021B6D">
        <w:rPr>
          <w:sz w:val="20"/>
          <w:lang w:val="en-US"/>
        </w:rPr>
        <w:t xml:space="preserve">characteristics of test material and </w:t>
      </w:r>
      <w:r w:rsidR="00C87A48">
        <w:rPr>
          <w:sz w:val="20"/>
          <w:lang w:val="en-US"/>
        </w:rPr>
        <w:t>number</w:t>
      </w:r>
      <w:r w:rsidR="00021B6D">
        <w:rPr>
          <w:sz w:val="20"/>
          <w:lang w:val="en-US"/>
        </w:rPr>
        <w:t xml:space="preserve"> of conditions/items per experiment </w:t>
      </w:r>
      <w:r w:rsidRPr="004865D8">
        <w:rPr>
          <w:sz w:val="20"/>
          <w:lang w:val="en-US"/>
        </w:rPr>
        <w:t>as in the selection testing</w:t>
      </w:r>
      <w:r w:rsidR="004865D8" w:rsidRPr="004865D8">
        <w:rPr>
          <w:sz w:val="20"/>
          <w:lang w:val="en-US"/>
        </w:rPr>
        <w:t xml:space="preserve">. </w:t>
      </w:r>
      <w:r w:rsidR="00C87A48">
        <w:rPr>
          <w:sz w:val="20"/>
          <w:lang w:val="en-US"/>
        </w:rPr>
        <w:t>Thus, n</w:t>
      </w:r>
      <w:r w:rsidR="004865D8" w:rsidRPr="004865D8">
        <w:rPr>
          <w:sz w:val="20"/>
          <w:lang w:val="en-US"/>
        </w:rPr>
        <w:t>o impact on the test material submission, verification and selection is foreseen.</w:t>
      </w:r>
    </w:p>
    <w:p w14:paraId="7483F488" w14:textId="6A8B0824" w:rsidR="00021B6D" w:rsidRDefault="001F6993" w:rsidP="004865D8">
      <w:pPr>
        <w:pStyle w:val="Listenabsatz"/>
        <w:numPr>
          <w:ilvl w:val="0"/>
          <w:numId w:val="19"/>
        </w:numPr>
        <w:rPr>
          <w:sz w:val="20"/>
          <w:lang w:val="en-US"/>
        </w:rPr>
      </w:pPr>
      <w:r w:rsidRPr="004865D8">
        <w:rPr>
          <w:sz w:val="20"/>
          <w:lang w:val="en-US"/>
        </w:rPr>
        <w:t>P.800 DCR</w:t>
      </w:r>
      <w:r w:rsidR="00021B6D">
        <w:rPr>
          <w:sz w:val="20"/>
          <w:lang w:val="en-US"/>
        </w:rPr>
        <w:t xml:space="preserve">: </w:t>
      </w:r>
      <w:r w:rsidR="0097227D">
        <w:rPr>
          <w:sz w:val="20"/>
          <w:lang w:val="en-US"/>
        </w:rPr>
        <w:t xml:space="preserve">Testing according to </w:t>
      </w:r>
      <w:r w:rsidRPr="004865D8">
        <w:rPr>
          <w:sz w:val="20"/>
          <w:lang w:val="en-US"/>
        </w:rPr>
        <w:t>P.800 DCR was also used in the selection testing</w:t>
      </w:r>
      <w:r w:rsidR="000F6EAA">
        <w:rPr>
          <w:sz w:val="20"/>
          <w:lang w:val="en-US"/>
        </w:rPr>
        <w:t>. In general,</w:t>
      </w:r>
      <w:r w:rsidR="00021B6D">
        <w:rPr>
          <w:sz w:val="20"/>
          <w:lang w:val="en-US"/>
        </w:rPr>
        <w:t xml:space="preserve"> the same assumption with respect </w:t>
      </w:r>
      <w:r w:rsidR="000F6EAA">
        <w:rPr>
          <w:sz w:val="20"/>
          <w:lang w:val="en-US"/>
        </w:rPr>
        <w:t>to the characteristics of test material and to</w:t>
      </w:r>
      <w:r w:rsidR="00021B6D">
        <w:rPr>
          <w:sz w:val="20"/>
          <w:lang w:val="en-US"/>
        </w:rPr>
        <w:t xml:space="preserve"> </w:t>
      </w:r>
      <w:r w:rsidR="000F6EAA">
        <w:rPr>
          <w:sz w:val="20"/>
          <w:lang w:val="en-US"/>
        </w:rPr>
        <w:t xml:space="preserve">number of categories, number of </w:t>
      </w:r>
      <w:proofErr w:type="gramStart"/>
      <w:r w:rsidR="000F6EAA">
        <w:rPr>
          <w:sz w:val="20"/>
          <w:lang w:val="en-US"/>
        </w:rPr>
        <w:t>samples/category</w:t>
      </w:r>
      <w:proofErr w:type="gramEnd"/>
      <w:r w:rsidR="000F6EAA">
        <w:rPr>
          <w:sz w:val="20"/>
          <w:lang w:val="en-US"/>
        </w:rPr>
        <w:t xml:space="preserve"> etc. as in the selection phase is for</w:t>
      </w:r>
      <w:r w:rsidR="002C2F8D">
        <w:rPr>
          <w:sz w:val="20"/>
          <w:lang w:val="en-US"/>
        </w:rPr>
        <w:t>e</w:t>
      </w:r>
      <w:r w:rsidR="000F6EAA">
        <w:rPr>
          <w:sz w:val="20"/>
          <w:lang w:val="en-US"/>
        </w:rPr>
        <w:t>seen.</w:t>
      </w:r>
    </w:p>
    <w:p w14:paraId="48B780D3" w14:textId="00474ED5" w:rsidR="001F6993" w:rsidRPr="004865D8" w:rsidRDefault="00021B6D" w:rsidP="004865D8">
      <w:pPr>
        <w:pStyle w:val="Listenabsatz"/>
        <w:numPr>
          <w:ilvl w:val="0"/>
          <w:numId w:val="19"/>
        </w:numPr>
        <w:rPr>
          <w:sz w:val="20"/>
          <w:lang w:val="en-US"/>
        </w:rPr>
      </w:pPr>
      <w:r>
        <w:rPr>
          <w:sz w:val="20"/>
          <w:lang w:val="en-US"/>
        </w:rPr>
        <w:t xml:space="preserve">P.800 ACR: </w:t>
      </w:r>
      <w:r w:rsidR="0097227D">
        <w:rPr>
          <w:sz w:val="20"/>
          <w:lang w:val="en-US"/>
        </w:rPr>
        <w:t xml:space="preserve">Testing according to </w:t>
      </w:r>
      <w:r w:rsidRPr="004865D8">
        <w:rPr>
          <w:sz w:val="20"/>
          <w:lang w:val="en-US"/>
        </w:rPr>
        <w:t xml:space="preserve">P.800 ACR wasn’t used in the selection testing. </w:t>
      </w:r>
      <w:r w:rsidR="001F6993" w:rsidRPr="004865D8">
        <w:rPr>
          <w:sz w:val="20"/>
          <w:lang w:val="en-US"/>
        </w:rPr>
        <w:t>In general, no different test material is required for P.800 ACR tests compared to P800 DCR</w:t>
      </w:r>
      <w:r w:rsidR="004865D8">
        <w:rPr>
          <w:sz w:val="20"/>
          <w:lang w:val="en-US"/>
        </w:rPr>
        <w:t>. However, it is unclear, whether the ACR testing is limited to clean speech testing or is intended for other material. In addition,</w:t>
      </w:r>
      <w:r w:rsidR="001F6993" w:rsidRPr="004865D8">
        <w:rPr>
          <w:sz w:val="20"/>
          <w:lang w:val="en-US"/>
        </w:rPr>
        <w:t xml:space="preserve"> possibly aspects such as recording noise or other recording </w:t>
      </w:r>
      <w:r w:rsidR="004865D8">
        <w:rPr>
          <w:sz w:val="20"/>
          <w:lang w:val="en-US"/>
        </w:rPr>
        <w:t xml:space="preserve">or speaker specific </w:t>
      </w:r>
      <w:r w:rsidR="001F6993" w:rsidRPr="004865D8">
        <w:rPr>
          <w:sz w:val="20"/>
          <w:lang w:val="en-US"/>
        </w:rPr>
        <w:t>artefacts might need extra attention.</w:t>
      </w:r>
      <w:r w:rsidR="004865D8">
        <w:rPr>
          <w:sz w:val="20"/>
          <w:lang w:val="en-US"/>
        </w:rPr>
        <w:t xml:space="preserve"> Only limited impact on the </w:t>
      </w:r>
      <w:r w:rsidR="004865D8" w:rsidRPr="004865D8">
        <w:rPr>
          <w:sz w:val="20"/>
          <w:lang w:val="en-US"/>
        </w:rPr>
        <w:t>test material submission, verification and selection is foreseen.</w:t>
      </w:r>
    </w:p>
    <w:p w14:paraId="52AF951F" w14:textId="3252D28B" w:rsidR="001F6993" w:rsidRDefault="004865D8" w:rsidP="001F6993">
      <w:pPr>
        <w:pStyle w:val="Listenabsatz"/>
        <w:numPr>
          <w:ilvl w:val="0"/>
          <w:numId w:val="19"/>
        </w:numPr>
        <w:rPr>
          <w:sz w:val="20"/>
          <w:lang w:val="en-US"/>
        </w:rPr>
      </w:pPr>
      <w:r w:rsidRPr="004865D8">
        <w:rPr>
          <w:sz w:val="20"/>
          <w:lang w:val="en-US"/>
        </w:rPr>
        <w:t>Testing o</w:t>
      </w:r>
      <w:r>
        <w:rPr>
          <w:sz w:val="20"/>
          <w:lang w:val="en-US"/>
        </w:rPr>
        <w:t>f</w:t>
      </w:r>
      <w:r w:rsidRPr="004865D8">
        <w:rPr>
          <w:sz w:val="20"/>
          <w:lang w:val="en-US"/>
        </w:rPr>
        <w:t xml:space="preserve"> room acoustics: </w:t>
      </w:r>
      <w:r>
        <w:rPr>
          <w:sz w:val="20"/>
          <w:lang w:val="en-US"/>
        </w:rPr>
        <w:t>This test methodology is still not fully defined. To the source, the impact on the test material is currently unknown.</w:t>
      </w:r>
    </w:p>
    <w:p w14:paraId="6E33DAAF" w14:textId="0D277057" w:rsidR="001E3E98" w:rsidRPr="001E3E98" w:rsidRDefault="001E3E98" w:rsidP="001E3E98">
      <w:pPr>
        <w:rPr>
          <w:lang w:val="en-US"/>
        </w:rPr>
      </w:pPr>
      <w:r>
        <w:rPr>
          <w:lang w:val="en-US"/>
        </w:rPr>
        <w:t xml:space="preserve">Overall, the planned test methodologies have only a limited impact on test material selection and processing. For BS.1534 and P.800 DCR tests, in general the same test samples could be re-used – however, especially for P.800 </w:t>
      </w:r>
      <w:r w:rsidR="00073BCA">
        <w:rPr>
          <w:lang w:val="en-US"/>
        </w:rPr>
        <w:t>A</w:t>
      </w:r>
      <w:r>
        <w:rPr>
          <w:lang w:val="en-US"/>
        </w:rPr>
        <w:t xml:space="preserve">CR further considerations </w:t>
      </w:r>
      <w:proofErr w:type="gramStart"/>
      <w:r>
        <w:rPr>
          <w:lang w:val="en-US"/>
        </w:rPr>
        <w:t>have to</w:t>
      </w:r>
      <w:proofErr w:type="gramEnd"/>
      <w:r>
        <w:rPr>
          <w:lang w:val="en-US"/>
        </w:rPr>
        <w:t xml:space="preserve"> be also taken into account (see below). For P.800 ACR, possibly new test material is needed, </w:t>
      </w:r>
      <w:proofErr w:type="gramStart"/>
      <w:r>
        <w:rPr>
          <w:lang w:val="en-US"/>
        </w:rPr>
        <w:t>taking into account</w:t>
      </w:r>
      <w:proofErr w:type="gramEnd"/>
      <w:r>
        <w:rPr>
          <w:lang w:val="en-US"/>
        </w:rPr>
        <w:t xml:space="preserve"> the special needs of an ACR test. On testing of room acoustics, the exact requirements on the test material are unknown.</w:t>
      </w:r>
    </w:p>
    <w:p w14:paraId="3B8E592D" w14:textId="6ED201D0" w:rsidR="004865D8" w:rsidRDefault="004865D8" w:rsidP="004865D8">
      <w:pPr>
        <w:pStyle w:val="berschrift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Test Labor</w:t>
      </w:r>
      <w:r w:rsidR="000F6EAA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>t</w:t>
      </w:r>
      <w:r w:rsidR="000F6EAA">
        <w:rPr>
          <w:sz w:val="24"/>
          <w:szCs w:val="24"/>
          <w:lang w:val="en-US"/>
        </w:rPr>
        <w:t>ories</w:t>
      </w:r>
    </w:p>
    <w:p w14:paraId="5EFFF4FA" w14:textId="2B93B6E7" w:rsidR="004865D8" w:rsidRDefault="000F6EAA" w:rsidP="004865D8">
      <w:pPr>
        <w:rPr>
          <w:lang w:val="en-US"/>
        </w:rPr>
      </w:pPr>
      <w:r>
        <w:rPr>
          <w:lang w:val="en-US"/>
        </w:rPr>
        <w:t xml:space="preserve">In the selection phase testing, the testing was carried out in external labs only. The following labs participated </w:t>
      </w:r>
      <w:r>
        <w:rPr>
          <w:lang w:val="en-US"/>
        </w:rPr>
        <w:lastRenderedPageBreak/>
        <w:t>in the selection testing:</w:t>
      </w:r>
    </w:p>
    <w:p w14:paraId="7A822485" w14:textId="77777777" w:rsidR="000F6EAA" w:rsidRPr="000F6EAA" w:rsidRDefault="000F6EAA" w:rsidP="000F6EAA">
      <w:pPr>
        <w:pStyle w:val="Listenabsatz"/>
        <w:numPr>
          <w:ilvl w:val="0"/>
          <w:numId w:val="19"/>
        </w:numPr>
        <w:rPr>
          <w:sz w:val="20"/>
          <w:lang w:val="en-US"/>
        </w:rPr>
      </w:pPr>
      <w:r w:rsidRPr="000F6EAA">
        <w:rPr>
          <w:sz w:val="20"/>
        </w:rPr>
        <w:t>Mesaqin.com</w:t>
      </w:r>
    </w:p>
    <w:p w14:paraId="09AEA53F" w14:textId="77777777" w:rsidR="000F6EAA" w:rsidRPr="000F6EAA" w:rsidRDefault="000F6EAA" w:rsidP="000F6EAA">
      <w:pPr>
        <w:pStyle w:val="Listenabsatz"/>
        <w:numPr>
          <w:ilvl w:val="0"/>
          <w:numId w:val="19"/>
        </w:numPr>
        <w:rPr>
          <w:sz w:val="20"/>
          <w:lang w:val="en-US"/>
        </w:rPr>
      </w:pPr>
      <w:r w:rsidRPr="000F6EAA">
        <w:rPr>
          <w:sz w:val="20"/>
        </w:rPr>
        <w:t>FORCE Technology</w:t>
      </w:r>
    </w:p>
    <w:p w14:paraId="1067963B" w14:textId="77777777" w:rsidR="000F6EAA" w:rsidRPr="000F6EAA" w:rsidRDefault="000F6EAA" w:rsidP="000F6EAA">
      <w:pPr>
        <w:pStyle w:val="Listenabsatz"/>
        <w:numPr>
          <w:ilvl w:val="0"/>
          <w:numId w:val="19"/>
        </w:numPr>
        <w:rPr>
          <w:sz w:val="20"/>
          <w:lang w:val="en-US"/>
        </w:rPr>
      </w:pPr>
      <w:r w:rsidRPr="000F6EAA">
        <w:rPr>
          <w:sz w:val="20"/>
        </w:rPr>
        <w:t>HEAD acoustics GmbH/IKS</w:t>
      </w:r>
    </w:p>
    <w:p w14:paraId="128186A6" w14:textId="13E9EE4C" w:rsidR="000F6EAA" w:rsidRPr="000F6EAA" w:rsidRDefault="000F6EAA" w:rsidP="000F6EAA">
      <w:pPr>
        <w:pStyle w:val="Listenabsatz"/>
        <w:numPr>
          <w:ilvl w:val="0"/>
          <w:numId w:val="19"/>
        </w:numPr>
        <w:rPr>
          <w:sz w:val="20"/>
          <w:lang w:val="en-US"/>
        </w:rPr>
      </w:pPr>
      <w:r w:rsidRPr="000F6EAA">
        <w:rPr>
          <w:sz w:val="20"/>
        </w:rPr>
        <w:t>Macquarie University</w:t>
      </w:r>
    </w:p>
    <w:p w14:paraId="694407CE" w14:textId="09F443EE" w:rsidR="000F6EAA" w:rsidRDefault="000F6EAA" w:rsidP="000F6EAA">
      <w:pPr>
        <w:rPr>
          <w:lang w:val="en-US"/>
        </w:rPr>
      </w:pPr>
      <w:r>
        <w:rPr>
          <w:lang w:val="en-US"/>
        </w:rPr>
        <w:t xml:space="preserve">For the characterization phase, </w:t>
      </w:r>
      <w:r w:rsidR="005C3013">
        <w:rPr>
          <w:lang w:val="en-US"/>
        </w:rPr>
        <w:t>the testing is expected to be carried out in both, external and internal labs. The following labs are expected to participate in the characterization testing:</w:t>
      </w:r>
    </w:p>
    <w:p w14:paraId="1ABB71DC" w14:textId="77777777" w:rsidR="005C3013" w:rsidRPr="000532D4" w:rsidRDefault="005C3013" w:rsidP="005C3013">
      <w:pPr>
        <w:pStyle w:val="Listenabsatz"/>
        <w:numPr>
          <w:ilvl w:val="0"/>
          <w:numId w:val="19"/>
        </w:numPr>
        <w:rPr>
          <w:sz w:val="20"/>
        </w:rPr>
      </w:pPr>
      <w:r w:rsidRPr="000532D4">
        <w:rPr>
          <w:sz w:val="20"/>
        </w:rPr>
        <w:t>Mesaqin.com</w:t>
      </w:r>
    </w:p>
    <w:p w14:paraId="3FFC7866" w14:textId="173D292C" w:rsidR="005C3013" w:rsidRPr="000532D4" w:rsidRDefault="005C3013" w:rsidP="005C3013">
      <w:pPr>
        <w:pStyle w:val="Listenabsatz"/>
        <w:numPr>
          <w:ilvl w:val="0"/>
          <w:numId w:val="19"/>
        </w:numPr>
        <w:rPr>
          <w:sz w:val="20"/>
        </w:rPr>
      </w:pPr>
      <w:r w:rsidRPr="000532D4">
        <w:rPr>
          <w:sz w:val="20"/>
        </w:rPr>
        <w:t>FORCE Technology</w:t>
      </w:r>
    </w:p>
    <w:p w14:paraId="53A3B9FE" w14:textId="77777777" w:rsidR="005C3013" w:rsidRPr="000532D4" w:rsidRDefault="005C3013" w:rsidP="005C3013">
      <w:pPr>
        <w:pStyle w:val="Listenabsatz"/>
        <w:numPr>
          <w:ilvl w:val="0"/>
          <w:numId w:val="19"/>
        </w:numPr>
        <w:rPr>
          <w:sz w:val="20"/>
        </w:rPr>
      </w:pPr>
      <w:r w:rsidRPr="000532D4">
        <w:rPr>
          <w:sz w:val="20"/>
        </w:rPr>
        <w:t>Dolby Laboratories, Inc.</w:t>
      </w:r>
    </w:p>
    <w:p w14:paraId="4B23366A" w14:textId="77777777" w:rsidR="005C3013" w:rsidRPr="000532D4" w:rsidRDefault="005C3013" w:rsidP="005C3013">
      <w:pPr>
        <w:pStyle w:val="Listenabsatz"/>
        <w:numPr>
          <w:ilvl w:val="0"/>
          <w:numId w:val="19"/>
        </w:numPr>
        <w:rPr>
          <w:sz w:val="20"/>
        </w:rPr>
      </w:pPr>
      <w:r w:rsidRPr="000532D4">
        <w:rPr>
          <w:sz w:val="20"/>
        </w:rPr>
        <w:t>Ericsson LM</w:t>
      </w:r>
    </w:p>
    <w:p w14:paraId="20EB64FD" w14:textId="77777777" w:rsidR="005C3013" w:rsidRPr="000532D4" w:rsidRDefault="005C3013" w:rsidP="005C3013">
      <w:pPr>
        <w:pStyle w:val="Listenabsatz"/>
        <w:numPr>
          <w:ilvl w:val="0"/>
          <w:numId w:val="19"/>
        </w:numPr>
        <w:rPr>
          <w:sz w:val="20"/>
        </w:rPr>
      </w:pPr>
      <w:r w:rsidRPr="000532D4">
        <w:rPr>
          <w:sz w:val="20"/>
        </w:rPr>
        <w:t>Fraunhofer IIS</w:t>
      </w:r>
    </w:p>
    <w:p w14:paraId="018E07A5" w14:textId="77777777" w:rsidR="005C3013" w:rsidRPr="000532D4" w:rsidRDefault="005C3013" w:rsidP="005C3013">
      <w:pPr>
        <w:pStyle w:val="Listenabsatz"/>
        <w:numPr>
          <w:ilvl w:val="0"/>
          <w:numId w:val="19"/>
        </w:numPr>
        <w:rPr>
          <w:sz w:val="20"/>
        </w:rPr>
      </w:pPr>
      <w:r w:rsidRPr="000532D4">
        <w:rPr>
          <w:sz w:val="20"/>
        </w:rPr>
        <w:t>Huawei Technologies Co Ltd.</w:t>
      </w:r>
    </w:p>
    <w:p w14:paraId="40C7EE3A" w14:textId="77777777" w:rsidR="005C3013" w:rsidRPr="000532D4" w:rsidRDefault="005C3013" w:rsidP="005C3013">
      <w:pPr>
        <w:pStyle w:val="Listenabsatz"/>
        <w:numPr>
          <w:ilvl w:val="0"/>
          <w:numId w:val="19"/>
        </w:numPr>
        <w:rPr>
          <w:sz w:val="20"/>
        </w:rPr>
      </w:pPr>
      <w:r w:rsidRPr="000532D4">
        <w:rPr>
          <w:sz w:val="20"/>
        </w:rPr>
        <w:t>Nokia Corporation</w:t>
      </w:r>
    </w:p>
    <w:p w14:paraId="510B0422" w14:textId="77777777" w:rsidR="005C3013" w:rsidRPr="000532D4" w:rsidRDefault="005C3013" w:rsidP="005C3013">
      <w:pPr>
        <w:pStyle w:val="Listenabsatz"/>
        <w:numPr>
          <w:ilvl w:val="0"/>
          <w:numId w:val="19"/>
        </w:numPr>
        <w:rPr>
          <w:sz w:val="20"/>
        </w:rPr>
      </w:pPr>
      <w:r w:rsidRPr="000532D4">
        <w:rPr>
          <w:sz w:val="20"/>
        </w:rPr>
        <w:t>NTT</w:t>
      </w:r>
    </w:p>
    <w:p w14:paraId="2EAA6239" w14:textId="77777777" w:rsidR="005C3013" w:rsidRPr="000532D4" w:rsidRDefault="005C3013" w:rsidP="005C3013">
      <w:pPr>
        <w:pStyle w:val="Listenabsatz"/>
        <w:numPr>
          <w:ilvl w:val="0"/>
          <w:numId w:val="19"/>
        </w:numPr>
        <w:rPr>
          <w:sz w:val="20"/>
        </w:rPr>
      </w:pPr>
      <w:r w:rsidRPr="000532D4">
        <w:rPr>
          <w:sz w:val="20"/>
        </w:rPr>
        <w:t>Orange</w:t>
      </w:r>
    </w:p>
    <w:p w14:paraId="5986DE53" w14:textId="77777777" w:rsidR="005C3013" w:rsidRPr="000532D4" w:rsidRDefault="005C3013" w:rsidP="005C3013">
      <w:pPr>
        <w:pStyle w:val="Listenabsatz"/>
        <w:numPr>
          <w:ilvl w:val="0"/>
          <w:numId w:val="19"/>
        </w:numPr>
        <w:rPr>
          <w:sz w:val="20"/>
        </w:rPr>
      </w:pPr>
      <w:r w:rsidRPr="000532D4">
        <w:rPr>
          <w:rFonts w:hint="eastAsia"/>
          <w:sz w:val="20"/>
          <w:lang w:val="en-US"/>
        </w:rPr>
        <w:t>Panasonic Holdings Corporation</w:t>
      </w:r>
    </w:p>
    <w:p w14:paraId="260C0A25" w14:textId="77777777" w:rsidR="005C3013" w:rsidRPr="000532D4" w:rsidRDefault="005C3013" w:rsidP="005C3013">
      <w:pPr>
        <w:pStyle w:val="Listenabsatz"/>
        <w:numPr>
          <w:ilvl w:val="0"/>
          <w:numId w:val="19"/>
        </w:numPr>
        <w:rPr>
          <w:sz w:val="20"/>
        </w:rPr>
      </w:pPr>
      <w:r w:rsidRPr="000532D4">
        <w:rPr>
          <w:sz w:val="20"/>
        </w:rPr>
        <w:t>Philips International B.V.</w:t>
      </w:r>
    </w:p>
    <w:p w14:paraId="36EDE7D0" w14:textId="77777777" w:rsidR="005C3013" w:rsidRPr="000532D4" w:rsidRDefault="005C3013" w:rsidP="005C3013">
      <w:pPr>
        <w:pStyle w:val="Listenabsatz"/>
        <w:numPr>
          <w:ilvl w:val="0"/>
          <w:numId w:val="19"/>
        </w:numPr>
        <w:rPr>
          <w:sz w:val="20"/>
        </w:rPr>
      </w:pPr>
      <w:r w:rsidRPr="000532D4">
        <w:rPr>
          <w:sz w:val="20"/>
        </w:rPr>
        <w:t>Qualcomm Incorporated</w:t>
      </w:r>
    </w:p>
    <w:p w14:paraId="5FE2DD25" w14:textId="77777777" w:rsidR="005C3013" w:rsidRPr="000532D4" w:rsidRDefault="005C3013" w:rsidP="005C3013">
      <w:pPr>
        <w:pStyle w:val="Listenabsatz"/>
        <w:numPr>
          <w:ilvl w:val="0"/>
          <w:numId w:val="19"/>
        </w:numPr>
        <w:rPr>
          <w:sz w:val="20"/>
        </w:rPr>
      </w:pPr>
      <w:proofErr w:type="spellStart"/>
      <w:r w:rsidRPr="000532D4">
        <w:rPr>
          <w:sz w:val="20"/>
        </w:rPr>
        <w:t>VoiceAge</w:t>
      </w:r>
      <w:proofErr w:type="spellEnd"/>
      <w:r w:rsidRPr="000532D4">
        <w:rPr>
          <w:sz w:val="20"/>
        </w:rPr>
        <w:t xml:space="preserve"> Corporation</w:t>
      </w:r>
    </w:p>
    <w:p w14:paraId="02822F74" w14:textId="77777777" w:rsidR="00B80143" w:rsidRDefault="005C3013" w:rsidP="005C3013">
      <w:pPr>
        <w:rPr>
          <w:lang w:val="en-US"/>
        </w:rPr>
      </w:pPr>
      <w:r>
        <w:rPr>
          <w:lang w:val="en-US"/>
        </w:rPr>
        <w:t xml:space="preserve">The availability and assignment of test labs to experiments has a direct impact on the test material: For P.800 tests on speech content, the language of the samples </w:t>
      </w:r>
      <w:proofErr w:type="gramStart"/>
      <w:r>
        <w:rPr>
          <w:lang w:val="en-US"/>
        </w:rPr>
        <w:t>has to</w:t>
      </w:r>
      <w:proofErr w:type="gramEnd"/>
      <w:r>
        <w:rPr>
          <w:lang w:val="en-US"/>
        </w:rPr>
        <w:t xml:space="preserve"> match the native tongue of the listeners. During selection phase, the test labs have provided monaural sentence pairs</w:t>
      </w:r>
      <w:r w:rsidR="00B80143">
        <w:rPr>
          <w:lang w:val="en-US"/>
        </w:rPr>
        <w:t xml:space="preserve"> to the material collection entity and the host lab, </w:t>
      </w:r>
      <w:proofErr w:type="gramStart"/>
      <w:r w:rsidR="00B80143">
        <w:rPr>
          <w:lang w:val="en-US"/>
        </w:rPr>
        <w:t>in order to</w:t>
      </w:r>
      <w:proofErr w:type="gramEnd"/>
      <w:r w:rsidR="00B80143">
        <w:rPr>
          <w:lang w:val="en-US"/>
        </w:rPr>
        <w:t xml:space="preserve"> check and process the material. In addition, also stereo mixed/music samples have been provided by the test labs. </w:t>
      </w:r>
    </w:p>
    <w:p w14:paraId="4C04218B" w14:textId="202CDE86" w:rsidR="005C3013" w:rsidRPr="005C3013" w:rsidRDefault="00B80143" w:rsidP="005C3013">
      <w:pPr>
        <w:rPr>
          <w:lang w:val="en-US"/>
        </w:rPr>
      </w:pPr>
      <w:r>
        <w:rPr>
          <w:lang w:val="en-US"/>
        </w:rPr>
        <w:t>If this process is kept, at least the labs which have not participated in the selection</w:t>
      </w:r>
      <w:r w:rsidR="001E3E98">
        <w:rPr>
          <w:lang w:val="en-US"/>
        </w:rPr>
        <w:t xml:space="preserve"> phase</w:t>
      </w:r>
      <w:r>
        <w:rPr>
          <w:lang w:val="en-US"/>
        </w:rPr>
        <w:t xml:space="preserve"> P.800 testing have to make new material available, which </w:t>
      </w:r>
      <w:proofErr w:type="gramStart"/>
      <w:r>
        <w:rPr>
          <w:lang w:val="en-US"/>
        </w:rPr>
        <w:t>has to</w:t>
      </w:r>
      <w:proofErr w:type="gramEnd"/>
      <w:r>
        <w:rPr>
          <w:lang w:val="en-US"/>
        </w:rPr>
        <w:t xml:space="preserve"> get checked </w:t>
      </w:r>
      <w:r w:rsidR="001E3E98">
        <w:rPr>
          <w:lang w:val="en-US"/>
        </w:rPr>
        <w:t xml:space="preserve">by the material collection entity </w:t>
      </w:r>
      <w:r>
        <w:rPr>
          <w:lang w:val="en-US"/>
        </w:rPr>
        <w:t>and processed</w:t>
      </w:r>
      <w:r w:rsidR="001E3E98">
        <w:rPr>
          <w:lang w:val="en-US"/>
        </w:rPr>
        <w:t xml:space="preserve"> by the host lab</w:t>
      </w:r>
      <w:r>
        <w:rPr>
          <w:lang w:val="en-US"/>
        </w:rPr>
        <w:t>.</w:t>
      </w:r>
      <w:r w:rsidR="001E3E98">
        <w:rPr>
          <w:lang w:val="en-US"/>
        </w:rPr>
        <w:t xml:space="preserve"> The source sees no problem to re-use the selected BS.1534 test material in different labs.</w:t>
      </w:r>
    </w:p>
    <w:p w14:paraId="123F02BB" w14:textId="386A34C4" w:rsidR="001E3E98" w:rsidRDefault="001E3E98" w:rsidP="001E3E98">
      <w:pPr>
        <w:pStyle w:val="berschrift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Audio Format</w:t>
      </w:r>
      <w:r w:rsidR="0097227D">
        <w:rPr>
          <w:sz w:val="24"/>
          <w:szCs w:val="24"/>
          <w:lang w:val="en-US"/>
        </w:rPr>
        <w:t xml:space="preserve"> and Categories</w:t>
      </w:r>
      <w:r>
        <w:rPr>
          <w:sz w:val="24"/>
          <w:szCs w:val="24"/>
          <w:lang w:val="en-US"/>
        </w:rPr>
        <w:t xml:space="preserve"> under Test</w:t>
      </w:r>
    </w:p>
    <w:p w14:paraId="41F5F01A" w14:textId="0B25B560" w:rsidR="001F6993" w:rsidRDefault="001E3E98" w:rsidP="00C10EEF">
      <w:pPr>
        <w:rPr>
          <w:lang w:val="en-US"/>
        </w:rPr>
      </w:pPr>
      <w:r>
        <w:rPr>
          <w:lang w:val="en-US"/>
        </w:rPr>
        <w:t xml:space="preserve">Another factor on the test material is the </w:t>
      </w:r>
      <w:r w:rsidR="0097227D">
        <w:rPr>
          <w:lang w:val="en-US"/>
        </w:rPr>
        <w:t xml:space="preserve">format and corresponding categories of the </w:t>
      </w:r>
      <w:r>
        <w:rPr>
          <w:lang w:val="en-US"/>
        </w:rPr>
        <w:t>material under test. In the selection phase testing, the following audio formats have been tested:</w:t>
      </w:r>
    </w:p>
    <w:p w14:paraId="3BAB1D23" w14:textId="57527373" w:rsidR="001E3E98" w:rsidRPr="000532D4" w:rsidRDefault="00CC2E65" w:rsidP="00CC2E65">
      <w:pPr>
        <w:pStyle w:val="Listenabsatz"/>
        <w:numPr>
          <w:ilvl w:val="0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P.800 DCR:</w:t>
      </w:r>
    </w:p>
    <w:p w14:paraId="2993D6E6" w14:textId="02D789CB" w:rsidR="00CC2E65" w:rsidRPr="000532D4" w:rsidRDefault="00CC2E65" w:rsidP="00CC2E65">
      <w:pPr>
        <w:pStyle w:val="Listenabsatz"/>
        <w:numPr>
          <w:ilvl w:val="1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Stereo (clean speech, speech, + background mixed &amp; music)</w:t>
      </w:r>
    </w:p>
    <w:p w14:paraId="65D00E23" w14:textId="58817B2D" w:rsidR="00CC2E65" w:rsidRPr="000532D4" w:rsidRDefault="00CC2E65" w:rsidP="00CC2E65">
      <w:pPr>
        <w:pStyle w:val="Listenabsatz"/>
        <w:numPr>
          <w:ilvl w:val="1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Ambisonics FOA (clean speech, speech + background)</w:t>
      </w:r>
    </w:p>
    <w:p w14:paraId="59AA66DD" w14:textId="78522CCB" w:rsidR="00CC2E65" w:rsidRPr="000532D4" w:rsidRDefault="00CC2E65" w:rsidP="00CC2E65">
      <w:pPr>
        <w:pStyle w:val="Listenabsatz"/>
        <w:numPr>
          <w:ilvl w:val="1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Objects: 1 object</w:t>
      </w:r>
      <w:r w:rsidR="00A92F0B" w:rsidRPr="000532D4">
        <w:rPr>
          <w:sz w:val="20"/>
          <w:lang w:val="en-US"/>
        </w:rPr>
        <w:t>, 2 objects</w:t>
      </w:r>
      <w:r w:rsidRPr="000532D4">
        <w:rPr>
          <w:sz w:val="20"/>
          <w:lang w:val="en-US"/>
        </w:rPr>
        <w:t xml:space="preserve"> (clean speech)</w:t>
      </w:r>
    </w:p>
    <w:p w14:paraId="18A34F04" w14:textId="4763EA08" w:rsidR="00CC2E65" w:rsidRPr="000532D4" w:rsidRDefault="00CC2E65" w:rsidP="00CC2E65">
      <w:pPr>
        <w:pStyle w:val="Listenabsatz"/>
        <w:numPr>
          <w:ilvl w:val="1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MASA (clean speech, speech + background)</w:t>
      </w:r>
      <w:r w:rsidR="003E0250" w:rsidRPr="000532D4">
        <w:rPr>
          <w:sz w:val="20"/>
          <w:lang w:val="en-US"/>
        </w:rPr>
        <w:t xml:space="preserve"> </w:t>
      </w:r>
      <w:r w:rsidR="003E0250" w:rsidRPr="000532D4">
        <w:rPr>
          <w:sz w:val="20"/>
          <w:lang w:val="en-US"/>
        </w:rPr>
        <w:sym w:font="Wingdings" w:char="F0DF"/>
      </w:r>
      <w:r w:rsidR="003E0250" w:rsidRPr="000532D4">
        <w:rPr>
          <w:sz w:val="20"/>
          <w:lang w:val="en-US"/>
        </w:rPr>
        <w:t xml:space="preserve"> MASA material was derived from FOA/HOA2 material</w:t>
      </w:r>
    </w:p>
    <w:p w14:paraId="3C7DCCE9" w14:textId="1F495BF1" w:rsidR="00CC2E65" w:rsidRPr="000532D4" w:rsidRDefault="00CC2E65" w:rsidP="00CC2E65">
      <w:pPr>
        <w:pStyle w:val="Listenabsatz"/>
        <w:numPr>
          <w:ilvl w:val="0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BS.1534 (all generic audio):</w:t>
      </w:r>
    </w:p>
    <w:p w14:paraId="41F926EE" w14:textId="22FB7A42" w:rsidR="00CC2E65" w:rsidRPr="000532D4" w:rsidRDefault="00CC2E65" w:rsidP="00CC2E65">
      <w:pPr>
        <w:pStyle w:val="Listenabsatz"/>
        <w:numPr>
          <w:ilvl w:val="1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Stereo</w:t>
      </w:r>
    </w:p>
    <w:p w14:paraId="74DFC630" w14:textId="12E91017" w:rsidR="00CC2E65" w:rsidRPr="000532D4" w:rsidRDefault="00CC2E65" w:rsidP="00CC2E65">
      <w:pPr>
        <w:pStyle w:val="Listenabsatz"/>
        <w:numPr>
          <w:ilvl w:val="1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Multi-channel 5.1</w:t>
      </w:r>
      <w:r w:rsidR="00A92F0B" w:rsidRPr="000532D4">
        <w:rPr>
          <w:sz w:val="20"/>
          <w:lang w:val="en-US"/>
        </w:rPr>
        <w:t>, 7.1+4</w:t>
      </w:r>
    </w:p>
    <w:p w14:paraId="5A7C173A" w14:textId="662750F9" w:rsidR="00CC2E65" w:rsidRPr="000532D4" w:rsidRDefault="00CC2E65" w:rsidP="00CC2E65">
      <w:pPr>
        <w:pStyle w:val="Listenabsatz"/>
        <w:numPr>
          <w:ilvl w:val="1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Ambisonics FOA</w:t>
      </w:r>
      <w:r w:rsidR="00A92F0B" w:rsidRPr="000532D4">
        <w:rPr>
          <w:sz w:val="20"/>
          <w:lang w:val="en-US"/>
        </w:rPr>
        <w:t>, HOA2, HOA3</w:t>
      </w:r>
    </w:p>
    <w:p w14:paraId="2CD831E6" w14:textId="06DBA4C8" w:rsidR="00CC2E65" w:rsidRPr="000532D4" w:rsidRDefault="00CC2E65" w:rsidP="00CC2E65">
      <w:pPr>
        <w:pStyle w:val="Listenabsatz"/>
        <w:numPr>
          <w:ilvl w:val="1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Objects: 3 objects</w:t>
      </w:r>
      <w:r w:rsidR="00A92F0B" w:rsidRPr="000532D4">
        <w:rPr>
          <w:sz w:val="20"/>
          <w:lang w:val="en-US"/>
        </w:rPr>
        <w:t>, 4 objects</w:t>
      </w:r>
    </w:p>
    <w:p w14:paraId="24B821FF" w14:textId="6B46724F" w:rsidR="00CC2E65" w:rsidRPr="000532D4" w:rsidRDefault="00CC2E65" w:rsidP="00CC2E65">
      <w:pPr>
        <w:pStyle w:val="Listenabsatz"/>
        <w:numPr>
          <w:ilvl w:val="1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MASA</w:t>
      </w:r>
      <w:r w:rsidR="003E0250" w:rsidRPr="000532D4">
        <w:rPr>
          <w:sz w:val="20"/>
          <w:lang w:val="en-US"/>
        </w:rPr>
        <w:t xml:space="preserve"> </w:t>
      </w:r>
      <w:r w:rsidR="003E0250" w:rsidRPr="000532D4">
        <w:rPr>
          <w:sz w:val="20"/>
          <w:lang w:val="en-US"/>
        </w:rPr>
        <w:sym w:font="Wingdings" w:char="F0DF"/>
      </w:r>
      <w:r w:rsidR="003E0250" w:rsidRPr="000532D4">
        <w:rPr>
          <w:sz w:val="20"/>
          <w:lang w:val="en-US"/>
        </w:rPr>
        <w:t xml:space="preserve"> </w:t>
      </w:r>
      <w:proofErr w:type="spellStart"/>
      <w:r w:rsidR="003E0250" w:rsidRPr="000532D4">
        <w:rPr>
          <w:sz w:val="20"/>
          <w:lang w:val="en-US"/>
        </w:rPr>
        <w:t>MASA</w:t>
      </w:r>
      <w:proofErr w:type="spellEnd"/>
      <w:r w:rsidR="003E0250" w:rsidRPr="000532D4">
        <w:rPr>
          <w:sz w:val="20"/>
          <w:lang w:val="en-US"/>
        </w:rPr>
        <w:t xml:space="preserve"> material was derived from FOA/HOA2 material</w:t>
      </w:r>
    </w:p>
    <w:p w14:paraId="18038538" w14:textId="67B0A64F" w:rsidR="00CC2E65" w:rsidRDefault="00CC2E65" w:rsidP="00CC2E65">
      <w:pPr>
        <w:rPr>
          <w:lang w:val="en-US"/>
        </w:rPr>
      </w:pPr>
      <w:r>
        <w:rPr>
          <w:lang w:val="en-US"/>
        </w:rPr>
        <w:t>For the characterization phase testing, testing of the following audio formats is planned:</w:t>
      </w:r>
    </w:p>
    <w:p w14:paraId="5064DB8C" w14:textId="62B07ACE" w:rsidR="00CC2E65" w:rsidRPr="000532D4" w:rsidRDefault="00CC2E65" w:rsidP="00CC2E65">
      <w:pPr>
        <w:pStyle w:val="Listenabsatz"/>
        <w:numPr>
          <w:ilvl w:val="0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P.800 DCR</w:t>
      </w:r>
    </w:p>
    <w:p w14:paraId="46EB7EA3" w14:textId="5D1508E4" w:rsidR="00CC2E65" w:rsidRPr="000532D4" w:rsidRDefault="00CC2E65" w:rsidP="00CC2E65">
      <w:pPr>
        <w:pStyle w:val="Listenabsatz"/>
        <w:numPr>
          <w:ilvl w:val="1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Stereo (all)</w:t>
      </w:r>
    </w:p>
    <w:p w14:paraId="09B43401" w14:textId="7E9A9D1C" w:rsidR="00CC2E65" w:rsidRPr="000532D4" w:rsidRDefault="00CC2E65" w:rsidP="00CC2E65">
      <w:pPr>
        <w:pStyle w:val="Listenabsatz"/>
        <w:numPr>
          <w:ilvl w:val="1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Ambisonics FOA</w:t>
      </w:r>
      <w:r w:rsidR="00A92F0B" w:rsidRPr="000532D4">
        <w:rPr>
          <w:sz w:val="20"/>
          <w:lang w:val="en-US"/>
        </w:rPr>
        <w:t>, HOA2, HOA3</w:t>
      </w:r>
      <w:r w:rsidRPr="000532D4">
        <w:rPr>
          <w:sz w:val="20"/>
          <w:lang w:val="en-US"/>
        </w:rPr>
        <w:t xml:space="preserve"> (all)</w:t>
      </w:r>
    </w:p>
    <w:p w14:paraId="750CE1D1" w14:textId="36AF0678" w:rsidR="00A92F0B" w:rsidRPr="000532D4" w:rsidRDefault="00CC2E65" w:rsidP="00CC2E65">
      <w:pPr>
        <w:pStyle w:val="Listenabsatz"/>
        <w:numPr>
          <w:ilvl w:val="1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Multi</w:t>
      </w:r>
      <w:r w:rsidR="00A92F0B" w:rsidRPr="000532D4">
        <w:rPr>
          <w:sz w:val="20"/>
          <w:lang w:val="en-US"/>
        </w:rPr>
        <w:t>-</w:t>
      </w:r>
      <w:r w:rsidRPr="000532D4">
        <w:rPr>
          <w:sz w:val="20"/>
          <w:lang w:val="en-US"/>
        </w:rPr>
        <w:t>channel 5.1</w:t>
      </w:r>
      <w:r w:rsidR="00A92F0B" w:rsidRPr="000532D4">
        <w:rPr>
          <w:sz w:val="20"/>
          <w:lang w:val="en-US"/>
        </w:rPr>
        <w:t>, 7.1, 5.1+4, 7.1+4 (clean-speech, mixed &amp; music)</w:t>
      </w:r>
    </w:p>
    <w:p w14:paraId="7359DF0A" w14:textId="20DBBC00" w:rsidR="00CC2E65" w:rsidRPr="000532D4" w:rsidRDefault="00A92F0B" w:rsidP="00CC2E65">
      <w:pPr>
        <w:pStyle w:val="Listenabsatz"/>
        <w:numPr>
          <w:ilvl w:val="1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MASA 1TC, 2TC (all)</w:t>
      </w:r>
      <w:r w:rsidR="003E0250" w:rsidRPr="000532D4">
        <w:rPr>
          <w:sz w:val="20"/>
          <w:lang w:val="en-US"/>
        </w:rPr>
        <w:t xml:space="preserve"> </w:t>
      </w:r>
      <w:r w:rsidR="003E0250" w:rsidRPr="000532D4">
        <w:rPr>
          <w:sz w:val="20"/>
          <w:lang w:val="en-US"/>
        </w:rPr>
        <w:sym w:font="Wingdings" w:char="F0DF"/>
      </w:r>
      <w:r w:rsidR="003E0250" w:rsidRPr="000532D4">
        <w:rPr>
          <w:sz w:val="20"/>
          <w:lang w:val="en-US"/>
        </w:rPr>
        <w:t xml:space="preserve"> MASA material expected to be derived from FOA/HOA2 material</w:t>
      </w:r>
    </w:p>
    <w:p w14:paraId="76D5F1AE" w14:textId="126BEACF" w:rsidR="00A92F0B" w:rsidRPr="000532D4" w:rsidRDefault="00A92F0B" w:rsidP="00CC2E65">
      <w:pPr>
        <w:pStyle w:val="Listenabsatz"/>
        <w:numPr>
          <w:ilvl w:val="1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OSBA 1-4 objects (all)</w:t>
      </w:r>
    </w:p>
    <w:p w14:paraId="523AD800" w14:textId="161D3394" w:rsidR="00A92F0B" w:rsidRPr="000532D4" w:rsidRDefault="00A92F0B" w:rsidP="00CC2E65">
      <w:pPr>
        <w:pStyle w:val="Listenabsatz"/>
        <w:numPr>
          <w:ilvl w:val="1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OMASA 1-4 objects (all)</w:t>
      </w:r>
    </w:p>
    <w:p w14:paraId="1E17B48D" w14:textId="5F0122CC" w:rsidR="00A92F0B" w:rsidRPr="000532D4" w:rsidRDefault="00A92F0B" w:rsidP="00A92F0B">
      <w:pPr>
        <w:pStyle w:val="Listenabsatz"/>
        <w:numPr>
          <w:ilvl w:val="0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BS.1534 (all generic audio)</w:t>
      </w:r>
    </w:p>
    <w:p w14:paraId="27945EB1" w14:textId="0CF90748" w:rsidR="00A92F0B" w:rsidRPr="000532D4" w:rsidRDefault="00A92F0B" w:rsidP="00A92F0B">
      <w:pPr>
        <w:pStyle w:val="Listenabsatz"/>
        <w:numPr>
          <w:ilvl w:val="1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Stereo</w:t>
      </w:r>
    </w:p>
    <w:p w14:paraId="2FD65894" w14:textId="75BD5E38" w:rsidR="00A92F0B" w:rsidRPr="000532D4" w:rsidRDefault="00A92F0B" w:rsidP="00A92F0B">
      <w:pPr>
        <w:pStyle w:val="Listenabsatz"/>
        <w:numPr>
          <w:ilvl w:val="1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Ambisonics FOA, HOA2, HOA3</w:t>
      </w:r>
    </w:p>
    <w:p w14:paraId="002A562A" w14:textId="64B47071" w:rsidR="00A92F0B" w:rsidRPr="000532D4" w:rsidRDefault="00A92F0B" w:rsidP="00A92F0B">
      <w:pPr>
        <w:pStyle w:val="Listenabsatz"/>
        <w:numPr>
          <w:ilvl w:val="1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lastRenderedPageBreak/>
        <w:t>Multi-channel 5.1, 7.1, 5.1+2, 5.1+4, 7.1+4</w:t>
      </w:r>
    </w:p>
    <w:p w14:paraId="4774E5C2" w14:textId="5D074F84" w:rsidR="00A92F0B" w:rsidRPr="000532D4" w:rsidRDefault="00A92F0B" w:rsidP="00A92F0B">
      <w:pPr>
        <w:pStyle w:val="Listenabsatz"/>
        <w:numPr>
          <w:ilvl w:val="1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Objects: 1-4 objects</w:t>
      </w:r>
    </w:p>
    <w:p w14:paraId="2EF041F0" w14:textId="463D4283" w:rsidR="00A92F0B" w:rsidRPr="000532D4" w:rsidRDefault="00A92F0B" w:rsidP="00A92F0B">
      <w:pPr>
        <w:pStyle w:val="Listenabsatz"/>
        <w:numPr>
          <w:ilvl w:val="1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MASA 1-2 TCs</w:t>
      </w:r>
      <w:r w:rsidR="003E0250" w:rsidRPr="000532D4">
        <w:rPr>
          <w:sz w:val="20"/>
          <w:lang w:val="en-US"/>
        </w:rPr>
        <w:t xml:space="preserve"> </w:t>
      </w:r>
      <w:r w:rsidR="003E0250" w:rsidRPr="000532D4">
        <w:rPr>
          <w:sz w:val="20"/>
          <w:lang w:val="en-US"/>
        </w:rPr>
        <w:sym w:font="Wingdings" w:char="F0DF"/>
      </w:r>
      <w:r w:rsidR="003E0250" w:rsidRPr="000532D4">
        <w:rPr>
          <w:sz w:val="20"/>
          <w:lang w:val="en-US"/>
        </w:rPr>
        <w:t xml:space="preserve"> MASA material </w:t>
      </w:r>
      <w:r w:rsidR="008952F1" w:rsidRPr="000532D4">
        <w:rPr>
          <w:sz w:val="20"/>
          <w:lang w:val="en-US"/>
        </w:rPr>
        <w:t xml:space="preserve">expected to be </w:t>
      </w:r>
      <w:r w:rsidR="003E0250" w:rsidRPr="000532D4">
        <w:rPr>
          <w:sz w:val="20"/>
          <w:lang w:val="en-US"/>
        </w:rPr>
        <w:t>derived from FOA/HOA2 material</w:t>
      </w:r>
    </w:p>
    <w:p w14:paraId="1C675846" w14:textId="617CED42" w:rsidR="00A92F0B" w:rsidRPr="000532D4" w:rsidRDefault="00A92F0B" w:rsidP="00A92F0B">
      <w:pPr>
        <w:pStyle w:val="Listenabsatz"/>
        <w:numPr>
          <w:ilvl w:val="1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OSBA 1-4 objects</w:t>
      </w:r>
    </w:p>
    <w:p w14:paraId="6CB6D425" w14:textId="0545B5AE" w:rsidR="00A92F0B" w:rsidRPr="000532D4" w:rsidRDefault="00A92F0B" w:rsidP="00A92F0B">
      <w:pPr>
        <w:pStyle w:val="Listenabsatz"/>
        <w:numPr>
          <w:ilvl w:val="1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OMASA 1-4 objects</w:t>
      </w:r>
    </w:p>
    <w:p w14:paraId="4B28D49D" w14:textId="5B1A4ECC" w:rsidR="003E0250" w:rsidRPr="000532D4" w:rsidRDefault="003E0250" w:rsidP="003E0250">
      <w:pPr>
        <w:pStyle w:val="Listenabsatz"/>
        <w:numPr>
          <w:ilvl w:val="0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P.800 ACR</w:t>
      </w:r>
    </w:p>
    <w:p w14:paraId="17DDC677" w14:textId="77777777" w:rsidR="003E0250" w:rsidRPr="000532D4" w:rsidRDefault="003E0250" w:rsidP="003E0250">
      <w:pPr>
        <w:pStyle w:val="Listenabsatz"/>
        <w:numPr>
          <w:ilvl w:val="1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Unknown</w:t>
      </w:r>
    </w:p>
    <w:p w14:paraId="0359BCF5" w14:textId="316F5A09" w:rsidR="004865D8" w:rsidRPr="000532D4" w:rsidRDefault="003E0250" w:rsidP="003E0250">
      <w:pPr>
        <w:pStyle w:val="Listenabsatz"/>
        <w:numPr>
          <w:ilvl w:val="0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Testing of room acoustics</w:t>
      </w:r>
    </w:p>
    <w:p w14:paraId="3297EE94" w14:textId="270369D7" w:rsidR="003E0250" w:rsidRPr="000532D4" w:rsidRDefault="003E0250" w:rsidP="003E0250">
      <w:pPr>
        <w:pStyle w:val="Listenabsatz"/>
        <w:numPr>
          <w:ilvl w:val="1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Unknown</w:t>
      </w:r>
    </w:p>
    <w:p w14:paraId="67D3598D" w14:textId="04268D16" w:rsidR="008952F1" w:rsidRDefault="008952F1" w:rsidP="00C10EEF">
      <w:pPr>
        <w:rPr>
          <w:lang w:val="en-US"/>
        </w:rPr>
      </w:pPr>
      <w:r>
        <w:rPr>
          <w:lang w:val="en-US"/>
        </w:rPr>
        <w:t xml:space="preserve">Following up on the section about test laboratories, it is expected that at least the BS.1534 material </w:t>
      </w:r>
      <w:r w:rsidR="00680104">
        <w:rPr>
          <w:lang w:val="en-US"/>
        </w:rPr>
        <w:t xml:space="preserve">(all generic audio) </w:t>
      </w:r>
      <w:r>
        <w:rPr>
          <w:lang w:val="en-US"/>
        </w:rPr>
        <w:t>could in general be re-used. In terms of formats, only the following new formats or format configurations are not available from the selection phase testing:</w:t>
      </w:r>
    </w:p>
    <w:p w14:paraId="4AC63606" w14:textId="24A239DE" w:rsidR="008952F1" w:rsidRPr="000532D4" w:rsidRDefault="008952F1" w:rsidP="008952F1">
      <w:pPr>
        <w:pStyle w:val="Listenabsatz"/>
        <w:numPr>
          <w:ilvl w:val="0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Multi-channel 7.1, 5.1+2, 5.1+4</w:t>
      </w:r>
    </w:p>
    <w:p w14:paraId="5EB49784" w14:textId="0974964A" w:rsidR="008952F1" w:rsidRPr="000532D4" w:rsidRDefault="008952F1" w:rsidP="008952F1">
      <w:pPr>
        <w:pStyle w:val="Listenabsatz"/>
        <w:numPr>
          <w:ilvl w:val="0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Objects 1-2 objects</w:t>
      </w:r>
    </w:p>
    <w:p w14:paraId="18D0485B" w14:textId="5A236B84" w:rsidR="008952F1" w:rsidRPr="000532D4" w:rsidRDefault="008952F1" w:rsidP="008952F1">
      <w:pPr>
        <w:pStyle w:val="Listenabsatz"/>
        <w:numPr>
          <w:ilvl w:val="0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OSBA</w:t>
      </w:r>
    </w:p>
    <w:p w14:paraId="10E1A497" w14:textId="4A6BA9BA" w:rsidR="008952F1" w:rsidRPr="000532D4" w:rsidRDefault="008952F1" w:rsidP="008952F1">
      <w:pPr>
        <w:pStyle w:val="Listenabsatz"/>
        <w:numPr>
          <w:ilvl w:val="0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OMASA</w:t>
      </w:r>
    </w:p>
    <w:p w14:paraId="7BA913BB" w14:textId="3FEDA72F" w:rsidR="000532D4" w:rsidRPr="000532D4" w:rsidRDefault="008952F1" w:rsidP="000532D4">
      <w:pPr>
        <w:rPr>
          <w:lang w:val="en-US"/>
        </w:rPr>
      </w:pPr>
      <w:r w:rsidRPr="000532D4">
        <w:rPr>
          <w:lang w:val="en-US"/>
        </w:rPr>
        <w:t xml:space="preserve">Further on, </w:t>
      </w:r>
      <w:r w:rsidR="000532D4" w:rsidRPr="000532D4">
        <w:rPr>
          <w:lang w:val="en-US"/>
        </w:rPr>
        <w:t>the source propose</w:t>
      </w:r>
      <w:r w:rsidR="00454EA2">
        <w:rPr>
          <w:lang w:val="en-US"/>
        </w:rPr>
        <w:t>s</w:t>
      </w:r>
      <w:r w:rsidR="000532D4" w:rsidRPr="000532D4">
        <w:rPr>
          <w:lang w:val="en-US"/>
        </w:rPr>
        <w:t xml:space="preserve"> to derive the </w:t>
      </w:r>
      <w:r w:rsidR="000532D4">
        <w:rPr>
          <w:lang w:val="en-US"/>
        </w:rPr>
        <w:t xml:space="preserve">BS.1534 </w:t>
      </w:r>
      <w:proofErr w:type="gramStart"/>
      <w:r w:rsidR="000532D4" w:rsidRPr="000532D4">
        <w:rPr>
          <w:lang w:val="en-US"/>
        </w:rPr>
        <w:t>Multi-channel</w:t>
      </w:r>
      <w:proofErr w:type="gramEnd"/>
      <w:r w:rsidR="000532D4" w:rsidRPr="000532D4">
        <w:rPr>
          <w:lang w:val="en-US"/>
        </w:rPr>
        <w:t xml:space="preserve"> 7.1, 5.1+2, 5.1+4</w:t>
      </w:r>
      <w:r w:rsidR="000532D4">
        <w:rPr>
          <w:lang w:val="en-US"/>
        </w:rPr>
        <w:t xml:space="preserve"> samples from the already selected BS.1534 7.1+4 samples by removing the superfluous channels and ignore possible small differences in the channel layout for the remaining channels.</w:t>
      </w:r>
    </w:p>
    <w:p w14:paraId="04294526" w14:textId="2066EB0A" w:rsidR="008952F1" w:rsidRPr="008952F1" w:rsidRDefault="008952F1" w:rsidP="008952F1">
      <w:pPr>
        <w:rPr>
          <w:lang w:val="en-US"/>
        </w:rPr>
      </w:pPr>
    </w:p>
    <w:p w14:paraId="77240515" w14:textId="10910FE2" w:rsidR="000C2211" w:rsidRPr="006A6801" w:rsidRDefault="000C2211" w:rsidP="00336C77">
      <w:pPr>
        <w:pStyle w:val="Listenabsatz"/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Conclusion</w:t>
      </w:r>
    </w:p>
    <w:p w14:paraId="67D87C43" w14:textId="70ADFFA4" w:rsidR="000C2211" w:rsidRDefault="000532D4" w:rsidP="005A31B6">
      <w:pPr>
        <w:jc w:val="left"/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streamline the work of the material collection entity, it is firstly proposed to re-use the BS.1534 selection test samples also for the BS.1534 characterization tests as far as possible, i.e., especially for the following formats:</w:t>
      </w:r>
    </w:p>
    <w:p w14:paraId="25FDB590" w14:textId="77777777" w:rsidR="000532D4" w:rsidRPr="000532D4" w:rsidRDefault="000532D4" w:rsidP="000532D4">
      <w:pPr>
        <w:pStyle w:val="Listenabsatz"/>
        <w:numPr>
          <w:ilvl w:val="0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Stereo</w:t>
      </w:r>
    </w:p>
    <w:p w14:paraId="112B2650" w14:textId="77777777" w:rsidR="000532D4" w:rsidRPr="000532D4" w:rsidRDefault="000532D4" w:rsidP="000532D4">
      <w:pPr>
        <w:pStyle w:val="Listenabsatz"/>
        <w:numPr>
          <w:ilvl w:val="0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Ambisonics FOA, HOA2, HOA3</w:t>
      </w:r>
    </w:p>
    <w:p w14:paraId="3F698C1A" w14:textId="2313D8BE" w:rsidR="000532D4" w:rsidRPr="000532D4" w:rsidRDefault="000532D4" w:rsidP="000532D4">
      <w:pPr>
        <w:pStyle w:val="Listenabsatz"/>
        <w:numPr>
          <w:ilvl w:val="0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Multi-channel 5.1, 7.1, 5.1+2, 5.1+4, 7.1+4</w:t>
      </w:r>
      <w:r>
        <w:rPr>
          <w:sz w:val="20"/>
          <w:lang w:val="en-US"/>
        </w:rPr>
        <w:t xml:space="preserve"> (</w:t>
      </w:r>
      <w:r w:rsidRPr="000532D4">
        <w:rPr>
          <w:sz w:val="20"/>
          <w:lang w:val="en-US"/>
        </w:rPr>
        <w:t>7.1, 5.1+2, 5.1+4</w:t>
      </w:r>
      <w:r>
        <w:rPr>
          <w:sz w:val="20"/>
          <w:lang w:val="en-US"/>
        </w:rPr>
        <w:t xml:space="preserve"> to be derived from 7.1+4)</w:t>
      </w:r>
    </w:p>
    <w:p w14:paraId="4F308E65" w14:textId="77777777" w:rsidR="000532D4" w:rsidRPr="000532D4" w:rsidRDefault="000532D4" w:rsidP="000532D4">
      <w:pPr>
        <w:pStyle w:val="Listenabsatz"/>
        <w:numPr>
          <w:ilvl w:val="0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>Objects: 1-4 objects</w:t>
      </w:r>
    </w:p>
    <w:p w14:paraId="14D3A770" w14:textId="77777777" w:rsidR="000532D4" w:rsidRDefault="000532D4" w:rsidP="000532D4">
      <w:pPr>
        <w:pStyle w:val="Listenabsatz"/>
        <w:numPr>
          <w:ilvl w:val="0"/>
          <w:numId w:val="19"/>
        </w:numPr>
        <w:rPr>
          <w:sz w:val="20"/>
          <w:lang w:val="en-US"/>
        </w:rPr>
      </w:pPr>
      <w:r w:rsidRPr="000532D4">
        <w:rPr>
          <w:sz w:val="20"/>
          <w:lang w:val="en-US"/>
        </w:rPr>
        <w:t xml:space="preserve">MASA 1-2 TCs </w:t>
      </w:r>
      <w:r w:rsidRPr="000532D4">
        <w:rPr>
          <w:sz w:val="20"/>
          <w:lang w:val="en-US"/>
        </w:rPr>
        <w:sym w:font="Wingdings" w:char="F0DF"/>
      </w:r>
      <w:r w:rsidRPr="000532D4">
        <w:rPr>
          <w:sz w:val="20"/>
          <w:lang w:val="en-US"/>
        </w:rPr>
        <w:t xml:space="preserve"> MASA material expected to be derived from FOA/HOA2 material</w:t>
      </w:r>
    </w:p>
    <w:p w14:paraId="7843BC8B" w14:textId="4119D7FB" w:rsidR="000532D4" w:rsidRPr="000532D4" w:rsidRDefault="000532D4" w:rsidP="000532D4">
      <w:pPr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facilitate this, it is proposed to ask the material proponents to re-submit th</w:t>
      </w:r>
      <w:r w:rsidR="000B131D">
        <w:rPr>
          <w:lang w:val="en-US"/>
        </w:rPr>
        <w:t>e identical</w:t>
      </w:r>
      <w:r>
        <w:rPr>
          <w:lang w:val="en-US"/>
        </w:rPr>
        <w:t xml:space="preserve"> material </w:t>
      </w:r>
      <w:r w:rsidR="000B131D">
        <w:rPr>
          <w:lang w:val="en-US"/>
        </w:rPr>
        <w:t>as for the selection phase testing.</w:t>
      </w:r>
    </w:p>
    <w:p w14:paraId="73977B65" w14:textId="59032D69" w:rsidR="000532D4" w:rsidRPr="000532D4" w:rsidRDefault="000532D4" w:rsidP="000532D4">
      <w:pPr>
        <w:rPr>
          <w:lang w:val="en-US"/>
        </w:rPr>
      </w:pPr>
      <w:r>
        <w:rPr>
          <w:lang w:val="en-US"/>
        </w:rPr>
        <w:t>For the remaining BS.1534 formats</w:t>
      </w:r>
      <w:r w:rsidR="008F1F2C">
        <w:rPr>
          <w:lang w:val="en-US"/>
        </w:rPr>
        <w:t>, the</w:t>
      </w:r>
      <w:r>
        <w:rPr>
          <w:lang w:val="en-US"/>
        </w:rPr>
        <w:t xml:space="preserve"> P.800 ACR/DCR tests and the testing of room conditions, it is </w:t>
      </w:r>
      <w:r w:rsidR="000B131D">
        <w:rPr>
          <w:lang w:val="en-US"/>
        </w:rPr>
        <w:t xml:space="preserve">secondly </w:t>
      </w:r>
      <w:r>
        <w:rPr>
          <w:lang w:val="en-US"/>
        </w:rPr>
        <w:t>proposed to follow the same process as for the selection phase material selection and processing (performed by the material collection entity and host lab</w:t>
      </w:r>
      <w:r w:rsidR="003E7A78">
        <w:rPr>
          <w:lang w:val="en-US"/>
        </w:rPr>
        <w:t>)</w:t>
      </w:r>
      <w:r>
        <w:rPr>
          <w:lang w:val="en-US"/>
        </w:rPr>
        <w:t xml:space="preserve">. Since it is expected that a significant amount of new material </w:t>
      </w:r>
      <w:proofErr w:type="gramStart"/>
      <w:r>
        <w:rPr>
          <w:lang w:val="en-US"/>
        </w:rPr>
        <w:t>has to</w:t>
      </w:r>
      <w:proofErr w:type="gramEnd"/>
      <w:r>
        <w:rPr>
          <w:lang w:val="en-US"/>
        </w:rPr>
        <w:t xml:space="preserve"> be checked and processed, test material proponents are encouraged to submit </w:t>
      </w:r>
      <w:r w:rsidR="000B131D">
        <w:rPr>
          <w:lang w:val="en-US"/>
        </w:rPr>
        <w:t xml:space="preserve">material </w:t>
      </w:r>
      <w:r w:rsidR="007C39E6">
        <w:rPr>
          <w:lang w:val="en-US"/>
        </w:rPr>
        <w:t xml:space="preserve">identical to the selection testing </w:t>
      </w:r>
      <w:r w:rsidR="000B131D">
        <w:rPr>
          <w:lang w:val="en-US"/>
        </w:rPr>
        <w:t xml:space="preserve">if possible (i.e. </w:t>
      </w:r>
      <w:r w:rsidR="00C9152F">
        <w:rPr>
          <w:lang w:val="en-US"/>
        </w:rPr>
        <w:t xml:space="preserve">if </w:t>
      </w:r>
      <w:r w:rsidR="000B131D">
        <w:rPr>
          <w:lang w:val="en-US"/>
        </w:rPr>
        <w:t>format, test methodology and test lab match the setup of the selection phase testing).</w:t>
      </w:r>
    </w:p>
    <w:p w14:paraId="5F40531B" w14:textId="77777777" w:rsidR="000532D4" w:rsidRPr="006A6801" w:rsidRDefault="000532D4" w:rsidP="005A31B6">
      <w:pPr>
        <w:jc w:val="left"/>
        <w:rPr>
          <w:lang w:val="en-US"/>
        </w:rPr>
      </w:pPr>
    </w:p>
    <w:p w14:paraId="007F14DA" w14:textId="254ECC48" w:rsidR="57832FAD" w:rsidRPr="006A6801" w:rsidRDefault="249E8422" w:rsidP="2E3043F9">
      <w:pPr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References:</w:t>
      </w:r>
    </w:p>
    <w:p w14:paraId="7CA68ED7" w14:textId="301B656D" w:rsidR="00CE7FBE" w:rsidRDefault="249E8422" w:rsidP="00294D03">
      <w:pPr>
        <w:tabs>
          <w:tab w:val="left" w:pos="2127"/>
        </w:tabs>
        <w:ind w:left="2131" w:hanging="2131"/>
        <w:rPr>
          <w:lang w:val="en-US"/>
        </w:rPr>
      </w:pPr>
      <w:r w:rsidRPr="006A6801">
        <w:rPr>
          <w:lang w:val="en-US"/>
        </w:rPr>
        <w:t xml:space="preserve">[1] </w:t>
      </w:r>
      <w:r w:rsidR="00294D03" w:rsidRPr="00294D03">
        <w:rPr>
          <w:lang w:val="en-US"/>
        </w:rPr>
        <w:t xml:space="preserve">3GPP </w:t>
      </w:r>
      <w:r w:rsidR="00294D03" w:rsidRPr="00294D03">
        <w:t>S4-231115 - IVAS Permanent Document IVAS-8a:</w:t>
      </w:r>
      <w:r w:rsidR="00294D03" w:rsidRPr="00294D03">
        <w:rPr>
          <w:rFonts w:hint="eastAsia"/>
        </w:rPr>
        <w:t xml:space="preserve"> </w:t>
      </w:r>
      <w:r w:rsidR="00294D03" w:rsidRPr="00294D03">
        <w:rPr>
          <w:lang w:val="en-US"/>
        </w:rPr>
        <w:t>Test Plan for S</w:t>
      </w:r>
      <w:r w:rsidR="00294D03" w:rsidRPr="00294D03">
        <w:rPr>
          <w:rFonts w:hint="eastAsia"/>
          <w:lang w:val="en-US"/>
        </w:rPr>
        <w:t>election</w:t>
      </w:r>
      <w:r w:rsidR="00294D03" w:rsidRPr="00294D03">
        <w:rPr>
          <w:lang w:val="en-US"/>
        </w:rPr>
        <w:t xml:space="preserve"> Phase, v1.1.0</w:t>
      </w:r>
    </w:p>
    <w:p w14:paraId="3C2EB67D" w14:textId="77B0FAC7" w:rsidR="00C10EEF" w:rsidRPr="00C10EEF" w:rsidRDefault="00C10EEF" w:rsidP="00021B6D">
      <w:pPr>
        <w:tabs>
          <w:tab w:val="left" w:pos="2127"/>
        </w:tabs>
        <w:ind w:left="2131" w:hanging="2131"/>
        <w:rPr>
          <w:bCs/>
        </w:rPr>
      </w:pPr>
      <w:r>
        <w:rPr>
          <w:lang w:val="en-US"/>
        </w:rPr>
        <w:t xml:space="preserve">[2] 3GPP </w:t>
      </w:r>
      <w:r w:rsidR="00021B6D" w:rsidRPr="00021B6D">
        <w:rPr>
          <w:bCs/>
        </w:rPr>
        <w:t>S4-241195</w:t>
      </w:r>
      <w:r>
        <w:rPr>
          <w:bCs/>
        </w:rPr>
        <w:t xml:space="preserve"> </w:t>
      </w:r>
      <w:r w:rsidRPr="00C10EEF">
        <w:rPr>
          <w:bCs/>
        </w:rPr>
        <w:t>- IVAS Permanent Document IVAS-8b:</w:t>
      </w:r>
      <w:r w:rsidRPr="00C10EEF">
        <w:rPr>
          <w:rFonts w:hint="eastAsia"/>
          <w:bCs/>
        </w:rPr>
        <w:t xml:space="preserve"> </w:t>
      </w:r>
      <w:r w:rsidRPr="00C10EEF">
        <w:rPr>
          <w:bCs/>
          <w:lang w:val="en-US"/>
        </w:rPr>
        <w:t>Test Plan for Characterization Phase, v0.</w:t>
      </w:r>
      <w:r w:rsidR="00021B6D">
        <w:rPr>
          <w:bCs/>
          <w:lang w:val="en-US"/>
        </w:rPr>
        <w:t>4</w:t>
      </w:r>
      <w:r w:rsidRPr="00C10EEF">
        <w:rPr>
          <w:bCs/>
          <w:lang w:val="en-US"/>
        </w:rPr>
        <w:t>.0</w:t>
      </w:r>
    </w:p>
    <w:p w14:paraId="75D2E78F" w14:textId="51A9EF00" w:rsidR="5D9FCA8B" w:rsidRPr="006A6801" w:rsidRDefault="5D9FCA8B" w:rsidP="5D9FCA8B">
      <w:pPr>
        <w:tabs>
          <w:tab w:val="left" w:pos="2127"/>
        </w:tabs>
        <w:ind w:left="2131" w:hanging="2131"/>
        <w:rPr>
          <w:rFonts w:eastAsia="Arial" w:cs="Arial"/>
          <w:b/>
          <w:bCs/>
          <w:sz w:val="24"/>
          <w:szCs w:val="24"/>
          <w:lang w:val="en-US"/>
        </w:rPr>
      </w:pPr>
    </w:p>
    <w:sectPr w:rsidR="5D9FCA8B" w:rsidRPr="006A6801" w:rsidSect="00AB38F8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A4649" w14:textId="77777777" w:rsidR="000F620C" w:rsidRDefault="000F620C">
      <w:pPr>
        <w:spacing w:line="240" w:lineRule="auto"/>
      </w:pPr>
      <w:r>
        <w:separator/>
      </w:r>
    </w:p>
  </w:endnote>
  <w:endnote w:type="continuationSeparator" w:id="0">
    <w:p w14:paraId="4F69CDBC" w14:textId="77777777" w:rsidR="000F620C" w:rsidRDefault="000F620C">
      <w:pPr>
        <w:spacing w:line="240" w:lineRule="auto"/>
      </w:pPr>
      <w:r>
        <w:continuationSeparator/>
      </w:r>
    </w:p>
  </w:endnote>
  <w:endnote w:type="continuationNotice" w:id="1">
    <w:p w14:paraId="79F4ABA0" w14:textId="77777777" w:rsidR="000F620C" w:rsidRDefault="000F62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4C89C" w14:textId="77777777" w:rsidR="005E5CF5" w:rsidRDefault="00A7268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2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57367" w14:textId="77777777" w:rsidR="005E5CF5" w:rsidRDefault="00A7268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1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764A5" w14:textId="77777777" w:rsidR="000F620C" w:rsidRDefault="000F620C">
      <w:pPr>
        <w:spacing w:after="0" w:line="240" w:lineRule="auto"/>
      </w:pPr>
      <w:r>
        <w:separator/>
      </w:r>
    </w:p>
  </w:footnote>
  <w:footnote w:type="continuationSeparator" w:id="0">
    <w:p w14:paraId="5CA236E1" w14:textId="77777777" w:rsidR="000F620C" w:rsidRDefault="000F620C">
      <w:pPr>
        <w:spacing w:after="0" w:line="240" w:lineRule="auto"/>
      </w:pPr>
      <w:r>
        <w:continuationSeparator/>
      </w:r>
    </w:p>
  </w:footnote>
  <w:footnote w:type="continuationNotice" w:id="1">
    <w:p w14:paraId="2D664013" w14:textId="77777777" w:rsidR="000F620C" w:rsidRDefault="000F62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21295" w14:textId="77777777" w:rsidR="005E5CF5" w:rsidRDefault="005E5CF5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740C0" w14:textId="6B157880" w:rsidR="005E5CF5" w:rsidRDefault="00A72684" w:rsidP="004F4885">
    <w:pPr>
      <w:tabs>
        <w:tab w:val="left" w:pos="2922"/>
        <w:tab w:val="right" w:pos="9360"/>
      </w:tabs>
      <w:spacing w:before="40" w:after="0"/>
    </w:pPr>
    <w:r>
      <w:rPr>
        <w:rFonts w:cs="Arial"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F1B3F"/>
    <w:multiLevelType w:val="hybridMultilevel"/>
    <w:tmpl w:val="8B084096"/>
    <w:lvl w:ilvl="0" w:tplc="2C701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22BA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C4E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D82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2A68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2CBF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982C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F6A3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FEB2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7471B"/>
    <w:multiLevelType w:val="hybridMultilevel"/>
    <w:tmpl w:val="3CA29034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213DB"/>
    <w:multiLevelType w:val="hybridMultilevel"/>
    <w:tmpl w:val="D42667D0"/>
    <w:lvl w:ilvl="0" w:tplc="B7E6AB0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 w:val="0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60AC3"/>
    <w:multiLevelType w:val="hybridMultilevel"/>
    <w:tmpl w:val="EFFAF1D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A4FC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F4A21C">
      <w:start w:val="1"/>
      <w:numFmt w:val="bullet"/>
      <w:pStyle w:val="bulle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56A94E">
      <w:start w:val="1"/>
      <w:numFmt w:val="bullet"/>
      <w:pStyle w:val="bulletlevel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B0035"/>
    <w:multiLevelType w:val="multilevel"/>
    <w:tmpl w:val="34DB003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10119"/>
    <w:multiLevelType w:val="hybridMultilevel"/>
    <w:tmpl w:val="AB6E2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FBA7C09"/>
    <w:multiLevelType w:val="multilevel"/>
    <w:tmpl w:val="3FBA7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10" w15:restartNumberingAfterBreak="0">
    <w:nsid w:val="495760F9"/>
    <w:multiLevelType w:val="hybridMultilevel"/>
    <w:tmpl w:val="7CAAE900"/>
    <w:lvl w:ilvl="0" w:tplc="90BCE2D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BE1608"/>
    <w:multiLevelType w:val="hybridMultilevel"/>
    <w:tmpl w:val="2F9CC3C2"/>
    <w:lvl w:ilvl="0" w:tplc="73C2355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E5E94"/>
    <w:multiLevelType w:val="multilevel"/>
    <w:tmpl w:val="5E7E5E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8E7422"/>
    <w:multiLevelType w:val="hybridMultilevel"/>
    <w:tmpl w:val="04800A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655E1"/>
    <w:multiLevelType w:val="hybridMultilevel"/>
    <w:tmpl w:val="7826AD1A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ind w:left="2160" w:hanging="360"/>
      </w:p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9975B3"/>
    <w:multiLevelType w:val="hybridMultilevel"/>
    <w:tmpl w:val="FF06331C"/>
    <w:lvl w:ilvl="0" w:tplc="33442EDC"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AD17ED2"/>
    <w:multiLevelType w:val="multilevel"/>
    <w:tmpl w:val="7AD17ED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7B3E61"/>
    <w:multiLevelType w:val="hybridMultilevel"/>
    <w:tmpl w:val="A6385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80997">
    <w:abstractNumId w:val="1"/>
  </w:num>
  <w:num w:numId="2" w16cid:durableId="1825268801">
    <w:abstractNumId w:val="7"/>
  </w:num>
  <w:num w:numId="3" w16cid:durableId="159662399">
    <w:abstractNumId w:val="0"/>
  </w:num>
  <w:num w:numId="4" w16cid:durableId="2143883909">
    <w:abstractNumId w:val="18"/>
  </w:num>
  <w:num w:numId="5" w16cid:durableId="1184826657">
    <w:abstractNumId w:val="14"/>
  </w:num>
  <w:num w:numId="6" w16cid:durableId="500396324">
    <w:abstractNumId w:val="5"/>
  </w:num>
  <w:num w:numId="7" w16cid:durableId="1073505781">
    <w:abstractNumId w:val="11"/>
  </w:num>
  <w:num w:numId="8" w16cid:durableId="607349783">
    <w:abstractNumId w:val="12"/>
  </w:num>
  <w:num w:numId="9" w16cid:durableId="1290823173">
    <w:abstractNumId w:val="8"/>
  </w:num>
  <w:num w:numId="10" w16cid:durableId="1074426534">
    <w:abstractNumId w:val="9"/>
  </w:num>
  <w:num w:numId="11" w16cid:durableId="1184199337">
    <w:abstractNumId w:val="19"/>
  </w:num>
  <w:num w:numId="12" w16cid:durableId="1774128356">
    <w:abstractNumId w:val="6"/>
  </w:num>
  <w:num w:numId="13" w16cid:durableId="665089933">
    <w:abstractNumId w:val="13"/>
  </w:num>
  <w:num w:numId="14" w16cid:durableId="459615683">
    <w:abstractNumId w:val="16"/>
  </w:num>
  <w:num w:numId="15" w16cid:durableId="1786731757">
    <w:abstractNumId w:val="10"/>
  </w:num>
  <w:num w:numId="16" w16cid:durableId="861094439">
    <w:abstractNumId w:val="2"/>
  </w:num>
  <w:num w:numId="17" w16cid:durableId="1352681798">
    <w:abstractNumId w:val="15"/>
  </w:num>
  <w:num w:numId="18" w16cid:durableId="1012027893">
    <w:abstractNumId w:val="3"/>
  </w:num>
  <w:num w:numId="19" w16cid:durableId="1371343816">
    <w:abstractNumId w:val="17"/>
  </w:num>
  <w:num w:numId="20" w16cid:durableId="4280877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1E01"/>
    <w:rsid w:val="0000408D"/>
    <w:rsid w:val="000069A4"/>
    <w:rsid w:val="00010D21"/>
    <w:rsid w:val="00010DC4"/>
    <w:rsid w:val="00011686"/>
    <w:rsid w:val="000117BD"/>
    <w:rsid w:val="00015655"/>
    <w:rsid w:val="00016D9F"/>
    <w:rsid w:val="00017650"/>
    <w:rsid w:val="00017D49"/>
    <w:rsid w:val="00020A97"/>
    <w:rsid w:val="00021336"/>
    <w:rsid w:val="00021B6D"/>
    <w:rsid w:val="00022687"/>
    <w:rsid w:val="00027418"/>
    <w:rsid w:val="00030A44"/>
    <w:rsid w:val="000318E2"/>
    <w:rsid w:val="00031C4D"/>
    <w:rsid w:val="00032C6F"/>
    <w:rsid w:val="00033C26"/>
    <w:rsid w:val="000340C6"/>
    <w:rsid w:val="00035144"/>
    <w:rsid w:val="00036AD2"/>
    <w:rsid w:val="000375B9"/>
    <w:rsid w:val="00040F3A"/>
    <w:rsid w:val="00041BD2"/>
    <w:rsid w:val="000458E0"/>
    <w:rsid w:val="000464CE"/>
    <w:rsid w:val="00051F52"/>
    <w:rsid w:val="000532D4"/>
    <w:rsid w:val="00053A34"/>
    <w:rsid w:val="000561A7"/>
    <w:rsid w:val="00056F0F"/>
    <w:rsid w:val="000605E9"/>
    <w:rsid w:val="00064883"/>
    <w:rsid w:val="00065148"/>
    <w:rsid w:val="00066BD7"/>
    <w:rsid w:val="00073BCA"/>
    <w:rsid w:val="00073BCF"/>
    <w:rsid w:val="00075C1B"/>
    <w:rsid w:val="00076C86"/>
    <w:rsid w:val="000779FF"/>
    <w:rsid w:val="000803BC"/>
    <w:rsid w:val="00083DFE"/>
    <w:rsid w:val="00084429"/>
    <w:rsid w:val="00086CF9"/>
    <w:rsid w:val="00087451"/>
    <w:rsid w:val="000878AF"/>
    <w:rsid w:val="000961D7"/>
    <w:rsid w:val="00096951"/>
    <w:rsid w:val="00096AD1"/>
    <w:rsid w:val="00096E3D"/>
    <w:rsid w:val="00097785"/>
    <w:rsid w:val="000A0326"/>
    <w:rsid w:val="000A0A02"/>
    <w:rsid w:val="000A10AB"/>
    <w:rsid w:val="000A1997"/>
    <w:rsid w:val="000A27AF"/>
    <w:rsid w:val="000A2AA3"/>
    <w:rsid w:val="000A57DF"/>
    <w:rsid w:val="000A7834"/>
    <w:rsid w:val="000A7ED5"/>
    <w:rsid w:val="000B131D"/>
    <w:rsid w:val="000B3B3E"/>
    <w:rsid w:val="000B48FB"/>
    <w:rsid w:val="000B5CAD"/>
    <w:rsid w:val="000B754E"/>
    <w:rsid w:val="000B7DE9"/>
    <w:rsid w:val="000C0BA7"/>
    <w:rsid w:val="000C2211"/>
    <w:rsid w:val="000C2DA5"/>
    <w:rsid w:val="000C4B23"/>
    <w:rsid w:val="000C5722"/>
    <w:rsid w:val="000C5BF9"/>
    <w:rsid w:val="000C65F3"/>
    <w:rsid w:val="000C6DDE"/>
    <w:rsid w:val="000C75BB"/>
    <w:rsid w:val="000D584D"/>
    <w:rsid w:val="000E1497"/>
    <w:rsid w:val="000E3456"/>
    <w:rsid w:val="000E4105"/>
    <w:rsid w:val="000E5345"/>
    <w:rsid w:val="000E6F46"/>
    <w:rsid w:val="000F1AC9"/>
    <w:rsid w:val="000F3F1C"/>
    <w:rsid w:val="000F5953"/>
    <w:rsid w:val="000F620C"/>
    <w:rsid w:val="000F6BC0"/>
    <w:rsid w:val="000F6EAA"/>
    <w:rsid w:val="000F747B"/>
    <w:rsid w:val="000F7E4B"/>
    <w:rsid w:val="000F7EF2"/>
    <w:rsid w:val="00101D3D"/>
    <w:rsid w:val="00103C23"/>
    <w:rsid w:val="0010407E"/>
    <w:rsid w:val="00106EBF"/>
    <w:rsid w:val="001077A8"/>
    <w:rsid w:val="0011309A"/>
    <w:rsid w:val="001146E6"/>
    <w:rsid w:val="0011572F"/>
    <w:rsid w:val="00115844"/>
    <w:rsid w:val="001165B4"/>
    <w:rsid w:val="00116BB7"/>
    <w:rsid w:val="001171DE"/>
    <w:rsid w:val="0012250F"/>
    <w:rsid w:val="001225D9"/>
    <w:rsid w:val="001234E7"/>
    <w:rsid w:val="00124506"/>
    <w:rsid w:val="00125041"/>
    <w:rsid w:val="001260FB"/>
    <w:rsid w:val="001279EA"/>
    <w:rsid w:val="00131A6B"/>
    <w:rsid w:val="00132CBE"/>
    <w:rsid w:val="00133444"/>
    <w:rsid w:val="001351CF"/>
    <w:rsid w:val="001373CB"/>
    <w:rsid w:val="00137561"/>
    <w:rsid w:val="00140BD3"/>
    <w:rsid w:val="00143F75"/>
    <w:rsid w:val="001447B8"/>
    <w:rsid w:val="00146C4B"/>
    <w:rsid w:val="0015526A"/>
    <w:rsid w:val="001552D9"/>
    <w:rsid w:val="001561BD"/>
    <w:rsid w:val="001612A9"/>
    <w:rsid w:val="0016177A"/>
    <w:rsid w:val="00161798"/>
    <w:rsid w:val="00162FF4"/>
    <w:rsid w:val="001651A1"/>
    <w:rsid w:val="00167F45"/>
    <w:rsid w:val="00172685"/>
    <w:rsid w:val="00174141"/>
    <w:rsid w:val="00175121"/>
    <w:rsid w:val="0017567E"/>
    <w:rsid w:val="00183C41"/>
    <w:rsid w:val="0018504F"/>
    <w:rsid w:val="00186DA0"/>
    <w:rsid w:val="00186DE1"/>
    <w:rsid w:val="0018790E"/>
    <w:rsid w:val="00190902"/>
    <w:rsid w:val="001919C2"/>
    <w:rsid w:val="00192040"/>
    <w:rsid w:val="00195CEA"/>
    <w:rsid w:val="00196272"/>
    <w:rsid w:val="00196B61"/>
    <w:rsid w:val="0019780A"/>
    <w:rsid w:val="001A050F"/>
    <w:rsid w:val="001A14FD"/>
    <w:rsid w:val="001A162A"/>
    <w:rsid w:val="001A4002"/>
    <w:rsid w:val="001A517D"/>
    <w:rsid w:val="001A5587"/>
    <w:rsid w:val="001A56EE"/>
    <w:rsid w:val="001A713D"/>
    <w:rsid w:val="001A7A1E"/>
    <w:rsid w:val="001B19F4"/>
    <w:rsid w:val="001B2B68"/>
    <w:rsid w:val="001B40D8"/>
    <w:rsid w:val="001B79DC"/>
    <w:rsid w:val="001B79E8"/>
    <w:rsid w:val="001C01AA"/>
    <w:rsid w:val="001C0415"/>
    <w:rsid w:val="001C798F"/>
    <w:rsid w:val="001D009F"/>
    <w:rsid w:val="001D08FB"/>
    <w:rsid w:val="001D3CFA"/>
    <w:rsid w:val="001D42CD"/>
    <w:rsid w:val="001D4F85"/>
    <w:rsid w:val="001D588E"/>
    <w:rsid w:val="001D7E16"/>
    <w:rsid w:val="001D7FA1"/>
    <w:rsid w:val="001E0DBB"/>
    <w:rsid w:val="001E23C7"/>
    <w:rsid w:val="001E24D9"/>
    <w:rsid w:val="001E2520"/>
    <w:rsid w:val="001E3468"/>
    <w:rsid w:val="001E3E98"/>
    <w:rsid w:val="001E63E9"/>
    <w:rsid w:val="001F13C6"/>
    <w:rsid w:val="001F45B1"/>
    <w:rsid w:val="001F4FD1"/>
    <w:rsid w:val="001F6993"/>
    <w:rsid w:val="001F7BC5"/>
    <w:rsid w:val="00202250"/>
    <w:rsid w:val="00204473"/>
    <w:rsid w:val="0020746F"/>
    <w:rsid w:val="002112F6"/>
    <w:rsid w:val="00212F3B"/>
    <w:rsid w:val="002131BF"/>
    <w:rsid w:val="0021358D"/>
    <w:rsid w:val="00215889"/>
    <w:rsid w:val="00215A2C"/>
    <w:rsid w:val="002170E7"/>
    <w:rsid w:val="00222B61"/>
    <w:rsid w:val="00224141"/>
    <w:rsid w:val="002271AC"/>
    <w:rsid w:val="0023159C"/>
    <w:rsid w:val="00233EB5"/>
    <w:rsid w:val="00236BE7"/>
    <w:rsid w:val="002377DB"/>
    <w:rsid w:val="00237AF4"/>
    <w:rsid w:val="00241EFF"/>
    <w:rsid w:val="002431D9"/>
    <w:rsid w:val="00243215"/>
    <w:rsid w:val="002435E3"/>
    <w:rsid w:val="00243C1D"/>
    <w:rsid w:val="00243D37"/>
    <w:rsid w:val="00246004"/>
    <w:rsid w:val="002469C3"/>
    <w:rsid w:val="00251472"/>
    <w:rsid w:val="002524F6"/>
    <w:rsid w:val="00252739"/>
    <w:rsid w:val="00252CBA"/>
    <w:rsid w:val="00255F53"/>
    <w:rsid w:val="00261325"/>
    <w:rsid w:val="002644B2"/>
    <w:rsid w:val="0026735C"/>
    <w:rsid w:val="002708A6"/>
    <w:rsid w:val="002714DB"/>
    <w:rsid w:val="002726D8"/>
    <w:rsid w:val="00274470"/>
    <w:rsid w:val="00276613"/>
    <w:rsid w:val="002776F9"/>
    <w:rsid w:val="00277C22"/>
    <w:rsid w:val="00277EDA"/>
    <w:rsid w:val="002818DB"/>
    <w:rsid w:val="00282352"/>
    <w:rsid w:val="0028623A"/>
    <w:rsid w:val="00290919"/>
    <w:rsid w:val="002909E1"/>
    <w:rsid w:val="00291663"/>
    <w:rsid w:val="0029254C"/>
    <w:rsid w:val="0029267A"/>
    <w:rsid w:val="00292706"/>
    <w:rsid w:val="00294CDE"/>
    <w:rsid w:val="00294D03"/>
    <w:rsid w:val="00294D24"/>
    <w:rsid w:val="00296428"/>
    <w:rsid w:val="00297131"/>
    <w:rsid w:val="00297185"/>
    <w:rsid w:val="002974DD"/>
    <w:rsid w:val="00297836"/>
    <w:rsid w:val="00297CF9"/>
    <w:rsid w:val="002A1C00"/>
    <w:rsid w:val="002A2376"/>
    <w:rsid w:val="002A25E4"/>
    <w:rsid w:val="002A306D"/>
    <w:rsid w:val="002B17FA"/>
    <w:rsid w:val="002B1C06"/>
    <w:rsid w:val="002B210E"/>
    <w:rsid w:val="002B2BE6"/>
    <w:rsid w:val="002B3AEA"/>
    <w:rsid w:val="002B41FC"/>
    <w:rsid w:val="002B498E"/>
    <w:rsid w:val="002B5F0A"/>
    <w:rsid w:val="002B6172"/>
    <w:rsid w:val="002C05D7"/>
    <w:rsid w:val="002C1EBE"/>
    <w:rsid w:val="002C2F8D"/>
    <w:rsid w:val="002C4115"/>
    <w:rsid w:val="002C52F9"/>
    <w:rsid w:val="002C75A3"/>
    <w:rsid w:val="002D30DC"/>
    <w:rsid w:val="002D317A"/>
    <w:rsid w:val="002D6D8F"/>
    <w:rsid w:val="002D7B5B"/>
    <w:rsid w:val="002E1EBE"/>
    <w:rsid w:val="002E2188"/>
    <w:rsid w:val="002E4C5D"/>
    <w:rsid w:val="002E580C"/>
    <w:rsid w:val="002E727F"/>
    <w:rsid w:val="002F0634"/>
    <w:rsid w:val="002F2431"/>
    <w:rsid w:val="002F2E76"/>
    <w:rsid w:val="002F3261"/>
    <w:rsid w:val="002F4B3C"/>
    <w:rsid w:val="002F58BB"/>
    <w:rsid w:val="0030008E"/>
    <w:rsid w:val="00300182"/>
    <w:rsid w:val="00301BC7"/>
    <w:rsid w:val="0030236F"/>
    <w:rsid w:val="00302575"/>
    <w:rsid w:val="00303443"/>
    <w:rsid w:val="00305B7B"/>
    <w:rsid w:val="00312149"/>
    <w:rsid w:val="00312AF3"/>
    <w:rsid w:val="00317060"/>
    <w:rsid w:val="00317920"/>
    <w:rsid w:val="003208BC"/>
    <w:rsid w:val="00320C34"/>
    <w:rsid w:val="00320F4A"/>
    <w:rsid w:val="00320F4F"/>
    <w:rsid w:val="0032163A"/>
    <w:rsid w:val="0032250A"/>
    <w:rsid w:val="003232FA"/>
    <w:rsid w:val="00323DB2"/>
    <w:rsid w:val="003257DD"/>
    <w:rsid w:val="00325B14"/>
    <w:rsid w:val="00330EE8"/>
    <w:rsid w:val="00331881"/>
    <w:rsid w:val="003339F3"/>
    <w:rsid w:val="003340D4"/>
    <w:rsid w:val="00334A5D"/>
    <w:rsid w:val="00335DF1"/>
    <w:rsid w:val="00336316"/>
    <w:rsid w:val="00336C1A"/>
    <w:rsid w:val="00336C77"/>
    <w:rsid w:val="00341A1B"/>
    <w:rsid w:val="00344F2A"/>
    <w:rsid w:val="00345B67"/>
    <w:rsid w:val="0034605F"/>
    <w:rsid w:val="00346938"/>
    <w:rsid w:val="00350610"/>
    <w:rsid w:val="003511F1"/>
    <w:rsid w:val="00353950"/>
    <w:rsid w:val="00355008"/>
    <w:rsid w:val="0036630D"/>
    <w:rsid w:val="00370E9A"/>
    <w:rsid w:val="003715B0"/>
    <w:rsid w:val="00373264"/>
    <w:rsid w:val="003754FE"/>
    <w:rsid w:val="00375816"/>
    <w:rsid w:val="00375BE2"/>
    <w:rsid w:val="00375DFB"/>
    <w:rsid w:val="00376083"/>
    <w:rsid w:val="0037616D"/>
    <w:rsid w:val="00381797"/>
    <w:rsid w:val="00381DC5"/>
    <w:rsid w:val="003824B4"/>
    <w:rsid w:val="00382C59"/>
    <w:rsid w:val="00385529"/>
    <w:rsid w:val="00387372"/>
    <w:rsid w:val="00387B4B"/>
    <w:rsid w:val="00390B15"/>
    <w:rsid w:val="003917F8"/>
    <w:rsid w:val="00392920"/>
    <w:rsid w:val="003A0B91"/>
    <w:rsid w:val="003A432A"/>
    <w:rsid w:val="003A5BE5"/>
    <w:rsid w:val="003A5D14"/>
    <w:rsid w:val="003B12F2"/>
    <w:rsid w:val="003C1E42"/>
    <w:rsid w:val="003C6194"/>
    <w:rsid w:val="003C6CFF"/>
    <w:rsid w:val="003D0885"/>
    <w:rsid w:val="003D1CA9"/>
    <w:rsid w:val="003D1EAA"/>
    <w:rsid w:val="003D6E55"/>
    <w:rsid w:val="003D75B7"/>
    <w:rsid w:val="003D7A3A"/>
    <w:rsid w:val="003E0250"/>
    <w:rsid w:val="003E2406"/>
    <w:rsid w:val="003E3C21"/>
    <w:rsid w:val="003E3FD9"/>
    <w:rsid w:val="003E7593"/>
    <w:rsid w:val="003E7A78"/>
    <w:rsid w:val="003F22C2"/>
    <w:rsid w:val="003F24F1"/>
    <w:rsid w:val="003F34C8"/>
    <w:rsid w:val="003F35C7"/>
    <w:rsid w:val="003F4587"/>
    <w:rsid w:val="003F5827"/>
    <w:rsid w:val="003F62E3"/>
    <w:rsid w:val="003F75F6"/>
    <w:rsid w:val="003F7A91"/>
    <w:rsid w:val="003F7DCB"/>
    <w:rsid w:val="003F7F0C"/>
    <w:rsid w:val="00401DA3"/>
    <w:rsid w:val="00402D98"/>
    <w:rsid w:val="004030E3"/>
    <w:rsid w:val="0040375E"/>
    <w:rsid w:val="004037BE"/>
    <w:rsid w:val="004044CB"/>
    <w:rsid w:val="0040482A"/>
    <w:rsid w:val="004065E6"/>
    <w:rsid w:val="00407DAB"/>
    <w:rsid w:val="004104E1"/>
    <w:rsid w:val="00410531"/>
    <w:rsid w:val="00410F41"/>
    <w:rsid w:val="0041251E"/>
    <w:rsid w:val="00412988"/>
    <w:rsid w:val="00416940"/>
    <w:rsid w:val="00421E15"/>
    <w:rsid w:val="00422775"/>
    <w:rsid w:val="00424D27"/>
    <w:rsid w:val="0042514B"/>
    <w:rsid w:val="0042561A"/>
    <w:rsid w:val="00425992"/>
    <w:rsid w:val="0042717C"/>
    <w:rsid w:val="00430E05"/>
    <w:rsid w:val="0043266D"/>
    <w:rsid w:val="00432A2D"/>
    <w:rsid w:val="00432AAE"/>
    <w:rsid w:val="004354CF"/>
    <w:rsid w:val="004362A3"/>
    <w:rsid w:val="00436D1C"/>
    <w:rsid w:val="00440AFD"/>
    <w:rsid w:val="00440C53"/>
    <w:rsid w:val="00443E0F"/>
    <w:rsid w:val="0044559E"/>
    <w:rsid w:val="00446C1F"/>
    <w:rsid w:val="00451253"/>
    <w:rsid w:val="004514E3"/>
    <w:rsid w:val="00452980"/>
    <w:rsid w:val="00454EA2"/>
    <w:rsid w:val="00455B93"/>
    <w:rsid w:val="00462344"/>
    <w:rsid w:val="0046332E"/>
    <w:rsid w:val="004712A0"/>
    <w:rsid w:val="00472A23"/>
    <w:rsid w:val="00473209"/>
    <w:rsid w:val="0047408B"/>
    <w:rsid w:val="00474A1B"/>
    <w:rsid w:val="00474B82"/>
    <w:rsid w:val="00474C73"/>
    <w:rsid w:val="00474DA8"/>
    <w:rsid w:val="00475BB2"/>
    <w:rsid w:val="00477F80"/>
    <w:rsid w:val="004802F2"/>
    <w:rsid w:val="00481095"/>
    <w:rsid w:val="0048391C"/>
    <w:rsid w:val="00483AE4"/>
    <w:rsid w:val="00484CE9"/>
    <w:rsid w:val="004865D8"/>
    <w:rsid w:val="004911B3"/>
    <w:rsid w:val="00492275"/>
    <w:rsid w:val="004929AA"/>
    <w:rsid w:val="00493099"/>
    <w:rsid w:val="00494453"/>
    <w:rsid w:val="00494A22"/>
    <w:rsid w:val="004967C2"/>
    <w:rsid w:val="004969E2"/>
    <w:rsid w:val="00496C20"/>
    <w:rsid w:val="004A1DE7"/>
    <w:rsid w:val="004A388C"/>
    <w:rsid w:val="004A3F51"/>
    <w:rsid w:val="004A4194"/>
    <w:rsid w:val="004A54F1"/>
    <w:rsid w:val="004A7B24"/>
    <w:rsid w:val="004B1130"/>
    <w:rsid w:val="004B1727"/>
    <w:rsid w:val="004B350F"/>
    <w:rsid w:val="004B3DDA"/>
    <w:rsid w:val="004B5190"/>
    <w:rsid w:val="004B5553"/>
    <w:rsid w:val="004B66EC"/>
    <w:rsid w:val="004B76FB"/>
    <w:rsid w:val="004C0787"/>
    <w:rsid w:val="004C23F7"/>
    <w:rsid w:val="004C48BE"/>
    <w:rsid w:val="004C5255"/>
    <w:rsid w:val="004D1619"/>
    <w:rsid w:val="004D2C4D"/>
    <w:rsid w:val="004D42DA"/>
    <w:rsid w:val="004D485B"/>
    <w:rsid w:val="004D58F4"/>
    <w:rsid w:val="004D63DB"/>
    <w:rsid w:val="004D6F63"/>
    <w:rsid w:val="004E1C67"/>
    <w:rsid w:val="004E4266"/>
    <w:rsid w:val="004E463B"/>
    <w:rsid w:val="004E4E9B"/>
    <w:rsid w:val="004E4F4F"/>
    <w:rsid w:val="004E64BE"/>
    <w:rsid w:val="004F01D6"/>
    <w:rsid w:val="004F3078"/>
    <w:rsid w:val="004F4885"/>
    <w:rsid w:val="004F4DAF"/>
    <w:rsid w:val="004F4F4B"/>
    <w:rsid w:val="004F6288"/>
    <w:rsid w:val="004F7501"/>
    <w:rsid w:val="0050133E"/>
    <w:rsid w:val="00502095"/>
    <w:rsid w:val="00504B99"/>
    <w:rsid w:val="00506E4D"/>
    <w:rsid w:val="00510734"/>
    <w:rsid w:val="00511C5F"/>
    <w:rsid w:val="0051418B"/>
    <w:rsid w:val="005144F8"/>
    <w:rsid w:val="005154DB"/>
    <w:rsid w:val="005161C5"/>
    <w:rsid w:val="00516954"/>
    <w:rsid w:val="00520253"/>
    <w:rsid w:val="00520FEE"/>
    <w:rsid w:val="00521655"/>
    <w:rsid w:val="00522A43"/>
    <w:rsid w:val="005236E3"/>
    <w:rsid w:val="00524A62"/>
    <w:rsid w:val="0052602B"/>
    <w:rsid w:val="00526CC7"/>
    <w:rsid w:val="0053179B"/>
    <w:rsid w:val="005328AF"/>
    <w:rsid w:val="00534DE1"/>
    <w:rsid w:val="00537B3E"/>
    <w:rsid w:val="00540128"/>
    <w:rsid w:val="00540193"/>
    <w:rsid w:val="00540EB3"/>
    <w:rsid w:val="005445C0"/>
    <w:rsid w:val="00546AB7"/>
    <w:rsid w:val="005471EE"/>
    <w:rsid w:val="00551C65"/>
    <w:rsid w:val="0055223A"/>
    <w:rsid w:val="005532FB"/>
    <w:rsid w:val="00553635"/>
    <w:rsid w:val="00553E4B"/>
    <w:rsid w:val="005542F0"/>
    <w:rsid w:val="005548E4"/>
    <w:rsid w:val="005550A7"/>
    <w:rsid w:val="005564C9"/>
    <w:rsid w:val="00556734"/>
    <w:rsid w:val="00556D5D"/>
    <w:rsid w:val="0055709D"/>
    <w:rsid w:val="005611E3"/>
    <w:rsid w:val="00561D63"/>
    <w:rsid w:val="0056610A"/>
    <w:rsid w:val="0056696A"/>
    <w:rsid w:val="00567A15"/>
    <w:rsid w:val="005703C2"/>
    <w:rsid w:val="00572E82"/>
    <w:rsid w:val="005733A5"/>
    <w:rsid w:val="00573E9E"/>
    <w:rsid w:val="0057497A"/>
    <w:rsid w:val="00574C1A"/>
    <w:rsid w:val="005762C3"/>
    <w:rsid w:val="00576DE6"/>
    <w:rsid w:val="00577C49"/>
    <w:rsid w:val="00580ADA"/>
    <w:rsid w:val="00581C0B"/>
    <w:rsid w:val="00584E49"/>
    <w:rsid w:val="005873AD"/>
    <w:rsid w:val="00590E80"/>
    <w:rsid w:val="00596321"/>
    <w:rsid w:val="005965D3"/>
    <w:rsid w:val="005A31B6"/>
    <w:rsid w:val="005A4744"/>
    <w:rsid w:val="005A4CF7"/>
    <w:rsid w:val="005A6A46"/>
    <w:rsid w:val="005A6F93"/>
    <w:rsid w:val="005A75E2"/>
    <w:rsid w:val="005B0ABD"/>
    <w:rsid w:val="005B2F35"/>
    <w:rsid w:val="005B38C9"/>
    <w:rsid w:val="005B7CE5"/>
    <w:rsid w:val="005C04D3"/>
    <w:rsid w:val="005C056B"/>
    <w:rsid w:val="005C29E7"/>
    <w:rsid w:val="005C2AD8"/>
    <w:rsid w:val="005C2CB2"/>
    <w:rsid w:val="005C3013"/>
    <w:rsid w:val="005C3D07"/>
    <w:rsid w:val="005C4CA1"/>
    <w:rsid w:val="005C725B"/>
    <w:rsid w:val="005D019C"/>
    <w:rsid w:val="005D088C"/>
    <w:rsid w:val="005D1C91"/>
    <w:rsid w:val="005D3713"/>
    <w:rsid w:val="005D5717"/>
    <w:rsid w:val="005E051F"/>
    <w:rsid w:val="005E0CD9"/>
    <w:rsid w:val="005E43F2"/>
    <w:rsid w:val="005E4F10"/>
    <w:rsid w:val="005E5678"/>
    <w:rsid w:val="005E5CF5"/>
    <w:rsid w:val="005F19F5"/>
    <w:rsid w:val="005F1F01"/>
    <w:rsid w:val="005F5444"/>
    <w:rsid w:val="00600988"/>
    <w:rsid w:val="00601A07"/>
    <w:rsid w:val="00604D02"/>
    <w:rsid w:val="0060553E"/>
    <w:rsid w:val="006057FF"/>
    <w:rsid w:val="00610560"/>
    <w:rsid w:val="006121CB"/>
    <w:rsid w:val="0061353D"/>
    <w:rsid w:val="0061432C"/>
    <w:rsid w:val="00620396"/>
    <w:rsid w:val="00621928"/>
    <w:rsid w:val="0062684C"/>
    <w:rsid w:val="0063060F"/>
    <w:rsid w:val="006313E5"/>
    <w:rsid w:val="00631A84"/>
    <w:rsid w:val="00631E89"/>
    <w:rsid w:val="0063340D"/>
    <w:rsid w:val="006334AE"/>
    <w:rsid w:val="006348F2"/>
    <w:rsid w:val="006361D6"/>
    <w:rsid w:val="0063647F"/>
    <w:rsid w:val="00636946"/>
    <w:rsid w:val="0064533B"/>
    <w:rsid w:val="00645451"/>
    <w:rsid w:val="00645E5A"/>
    <w:rsid w:val="00647BBD"/>
    <w:rsid w:val="00651113"/>
    <w:rsid w:val="006527F9"/>
    <w:rsid w:val="00652B50"/>
    <w:rsid w:val="00655B51"/>
    <w:rsid w:val="00655E65"/>
    <w:rsid w:val="00656EA4"/>
    <w:rsid w:val="006573C5"/>
    <w:rsid w:val="006667D9"/>
    <w:rsid w:val="00671A4B"/>
    <w:rsid w:val="006734BC"/>
    <w:rsid w:val="00674962"/>
    <w:rsid w:val="006761CB"/>
    <w:rsid w:val="0067631E"/>
    <w:rsid w:val="00680104"/>
    <w:rsid w:val="006822C7"/>
    <w:rsid w:val="00685DF5"/>
    <w:rsid w:val="00690F0B"/>
    <w:rsid w:val="00692FBB"/>
    <w:rsid w:val="00694EAD"/>
    <w:rsid w:val="00697347"/>
    <w:rsid w:val="00697CF9"/>
    <w:rsid w:val="00697D6E"/>
    <w:rsid w:val="006A2A96"/>
    <w:rsid w:val="006A6801"/>
    <w:rsid w:val="006A6CD1"/>
    <w:rsid w:val="006A6E12"/>
    <w:rsid w:val="006A7261"/>
    <w:rsid w:val="006B21A2"/>
    <w:rsid w:val="006B44A6"/>
    <w:rsid w:val="006B67DD"/>
    <w:rsid w:val="006C08A7"/>
    <w:rsid w:val="006C0A16"/>
    <w:rsid w:val="006C1FCB"/>
    <w:rsid w:val="006C2663"/>
    <w:rsid w:val="006C2D46"/>
    <w:rsid w:val="006C2DC2"/>
    <w:rsid w:val="006C2EBC"/>
    <w:rsid w:val="006C4547"/>
    <w:rsid w:val="006C57A5"/>
    <w:rsid w:val="006C79D9"/>
    <w:rsid w:val="006D01C6"/>
    <w:rsid w:val="006D0397"/>
    <w:rsid w:val="006D0A06"/>
    <w:rsid w:val="006D2725"/>
    <w:rsid w:val="006D341A"/>
    <w:rsid w:val="006D7284"/>
    <w:rsid w:val="006E28B5"/>
    <w:rsid w:val="006E32E2"/>
    <w:rsid w:val="006E6632"/>
    <w:rsid w:val="006F11E2"/>
    <w:rsid w:val="006F31A9"/>
    <w:rsid w:val="006F4CEC"/>
    <w:rsid w:val="006F5619"/>
    <w:rsid w:val="006F6B6D"/>
    <w:rsid w:val="006F6BA3"/>
    <w:rsid w:val="0070199A"/>
    <w:rsid w:val="00702C0B"/>
    <w:rsid w:val="007032D1"/>
    <w:rsid w:val="007049B2"/>
    <w:rsid w:val="00705B4B"/>
    <w:rsid w:val="0070667A"/>
    <w:rsid w:val="007067F9"/>
    <w:rsid w:val="007079B2"/>
    <w:rsid w:val="00707A7E"/>
    <w:rsid w:val="007107DE"/>
    <w:rsid w:val="00710B4D"/>
    <w:rsid w:val="00712070"/>
    <w:rsid w:val="00716F20"/>
    <w:rsid w:val="00717166"/>
    <w:rsid w:val="00717888"/>
    <w:rsid w:val="00717AED"/>
    <w:rsid w:val="00723039"/>
    <w:rsid w:val="00725E82"/>
    <w:rsid w:val="007270A5"/>
    <w:rsid w:val="00734281"/>
    <w:rsid w:val="0073460F"/>
    <w:rsid w:val="00734CD1"/>
    <w:rsid w:val="007357F4"/>
    <w:rsid w:val="007402ED"/>
    <w:rsid w:val="007403BF"/>
    <w:rsid w:val="00741A10"/>
    <w:rsid w:val="00743053"/>
    <w:rsid w:val="00744D32"/>
    <w:rsid w:val="00745052"/>
    <w:rsid w:val="00746284"/>
    <w:rsid w:val="00746947"/>
    <w:rsid w:val="00751032"/>
    <w:rsid w:val="00751EC5"/>
    <w:rsid w:val="00753066"/>
    <w:rsid w:val="007532AA"/>
    <w:rsid w:val="00754922"/>
    <w:rsid w:val="00755BB3"/>
    <w:rsid w:val="00755F7F"/>
    <w:rsid w:val="00760903"/>
    <w:rsid w:val="00764841"/>
    <w:rsid w:val="0076485A"/>
    <w:rsid w:val="007668A0"/>
    <w:rsid w:val="0076765B"/>
    <w:rsid w:val="00773EAD"/>
    <w:rsid w:val="0078176D"/>
    <w:rsid w:val="0078275B"/>
    <w:rsid w:val="00783851"/>
    <w:rsid w:val="00785E7E"/>
    <w:rsid w:val="00787793"/>
    <w:rsid w:val="007904D1"/>
    <w:rsid w:val="007942AF"/>
    <w:rsid w:val="007942E2"/>
    <w:rsid w:val="00794447"/>
    <w:rsid w:val="00795193"/>
    <w:rsid w:val="007953DD"/>
    <w:rsid w:val="007A4197"/>
    <w:rsid w:val="007A5718"/>
    <w:rsid w:val="007A67A8"/>
    <w:rsid w:val="007B01D5"/>
    <w:rsid w:val="007B0C0C"/>
    <w:rsid w:val="007B212E"/>
    <w:rsid w:val="007B229F"/>
    <w:rsid w:val="007B6C0F"/>
    <w:rsid w:val="007B7B9D"/>
    <w:rsid w:val="007C01A1"/>
    <w:rsid w:val="007C0A73"/>
    <w:rsid w:val="007C0EF8"/>
    <w:rsid w:val="007C11D6"/>
    <w:rsid w:val="007C1739"/>
    <w:rsid w:val="007C1E4A"/>
    <w:rsid w:val="007C35DB"/>
    <w:rsid w:val="007C379F"/>
    <w:rsid w:val="007C39E6"/>
    <w:rsid w:val="007C4059"/>
    <w:rsid w:val="007C43DA"/>
    <w:rsid w:val="007C79A4"/>
    <w:rsid w:val="007C7AFC"/>
    <w:rsid w:val="007C7E98"/>
    <w:rsid w:val="007D0631"/>
    <w:rsid w:val="007D1930"/>
    <w:rsid w:val="007D49C4"/>
    <w:rsid w:val="007D4EF5"/>
    <w:rsid w:val="007D5EAA"/>
    <w:rsid w:val="007D674B"/>
    <w:rsid w:val="007D7642"/>
    <w:rsid w:val="007E0F2A"/>
    <w:rsid w:val="007E22E8"/>
    <w:rsid w:val="007E32B3"/>
    <w:rsid w:val="007E33EC"/>
    <w:rsid w:val="007F0462"/>
    <w:rsid w:val="007F04AC"/>
    <w:rsid w:val="007F06BF"/>
    <w:rsid w:val="007F2591"/>
    <w:rsid w:val="007F267E"/>
    <w:rsid w:val="007F61C0"/>
    <w:rsid w:val="007F6D52"/>
    <w:rsid w:val="007F77E6"/>
    <w:rsid w:val="00800E34"/>
    <w:rsid w:val="00801085"/>
    <w:rsid w:val="00801EE7"/>
    <w:rsid w:val="00804081"/>
    <w:rsid w:val="008057D3"/>
    <w:rsid w:val="00805940"/>
    <w:rsid w:val="00807331"/>
    <w:rsid w:val="0081159D"/>
    <w:rsid w:val="008134B4"/>
    <w:rsid w:val="00817047"/>
    <w:rsid w:val="00820B7E"/>
    <w:rsid w:val="00822BD5"/>
    <w:rsid w:val="00826F28"/>
    <w:rsid w:val="008307B6"/>
    <w:rsid w:val="00831768"/>
    <w:rsid w:val="00834403"/>
    <w:rsid w:val="00840A23"/>
    <w:rsid w:val="00841262"/>
    <w:rsid w:val="0084330B"/>
    <w:rsid w:val="00843FF2"/>
    <w:rsid w:val="00844696"/>
    <w:rsid w:val="0084666E"/>
    <w:rsid w:val="00851490"/>
    <w:rsid w:val="00851BC2"/>
    <w:rsid w:val="00852ED5"/>
    <w:rsid w:val="00852F6F"/>
    <w:rsid w:val="008545CC"/>
    <w:rsid w:val="0085571D"/>
    <w:rsid w:val="0085735E"/>
    <w:rsid w:val="00857962"/>
    <w:rsid w:val="0086577B"/>
    <w:rsid w:val="008658ED"/>
    <w:rsid w:val="00866C4E"/>
    <w:rsid w:val="00870A37"/>
    <w:rsid w:val="00871FC6"/>
    <w:rsid w:val="0087215F"/>
    <w:rsid w:val="008728C5"/>
    <w:rsid w:val="00874E71"/>
    <w:rsid w:val="0087533E"/>
    <w:rsid w:val="00875B1B"/>
    <w:rsid w:val="00875E75"/>
    <w:rsid w:val="0087691D"/>
    <w:rsid w:val="00876A39"/>
    <w:rsid w:val="008774AA"/>
    <w:rsid w:val="008779B5"/>
    <w:rsid w:val="00882651"/>
    <w:rsid w:val="0088395B"/>
    <w:rsid w:val="008854B4"/>
    <w:rsid w:val="00885AC5"/>
    <w:rsid w:val="00885E94"/>
    <w:rsid w:val="00890B6D"/>
    <w:rsid w:val="00892771"/>
    <w:rsid w:val="008952F1"/>
    <w:rsid w:val="00895DC1"/>
    <w:rsid w:val="00896E53"/>
    <w:rsid w:val="00897BD3"/>
    <w:rsid w:val="008A02F2"/>
    <w:rsid w:val="008A06BC"/>
    <w:rsid w:val="008A1866"/>
    <w:rsid w:val="008A2A34"/>
    <w:rsid w:val="008A2B1F"/>
    <w:rsid w:val="008A3B20"/>
    <w:rsid w:val="008A4194"/>
    <w:rsid w:val="008B4F6B"/>
    <w:rsid w:val="008B5BA5"/>
    <w:rsid w:val="008C0AB1"/>
    <w:rsid w:val="008C3E84"/>
    <w:rsid w:val="008D69C2"/>
    <w:rsid w:val="008E08B1"/>
    <w:rsid w:val="008E24EA"/>
    <w:rsid w:val="008E318B"/>
    <w:rsid w:val="008E4B22"/>
    <w:rsid w:val="008F1F2C"/>
    <w:rsid w:val="008F3218"/>
    <w:rsid w:val="008F32E8"/>
    <w:rsid w:val="008F6E20"/>
    <w:rsid w:val="008F6F97"/>
    <w:rsid w:val="008F7159"/>
    <w:rsid w:val="0090096A"/>
    <w:rsid w:val="009016AA"/>
    <w:rsid w:val="00901704"/>
    <w:rsid w:val="00902ED1"/>
    <w:rsid w:val="00903050"/>
    <w:rsid w:val="00904126"/>
    <w:rsid w:val="00907A39"/>
    <w:rsid w:val="00907CA2"/>
    <w:rsid w:val="009124E1"/>
    <w:rsid w:val="00913511"/>
    <w:rsid w:val="00916836"/>
    <w:rsid w:val="00916C3E"/>
    <w:rsid w:val="009177AF"/>
    <w:rsid w:val="00917D3F"/>
    <w:rsid w:val="0092154E"/>
    <w:rsid w:val="009219E6"/>
    <w:rsid w:val="009221BC"/>
    <w:rsid w:val="00922A0E"/>
    <w:rsid w:val="00923CED"/>
    <w:rsid w:val="00926712"/>
    <w:rsid w:val="00926D58"/>
    <w:rsid w:val="0093057A"/>
    <w:rsid w:val="0093260A"/>
    <w:rsid w:val="00932FE6"/>
    <w:rsid w:val="00934AA0"/>
    <w:rsid w:val="00940D3D"/>
    <w:rsid w:val="009410EF"/>
    <w:rsid w:val="009419BB"/>
    <w:rsid w:val="00941AFC"/>
    <w:rsid w:val="00942E74"/>
    <w:rsid w:val="009454AB"/>
    <w:rsid w:val="00945825"/>
    <w:rsid w:val="009507C2"/>
    <w:rsid w:val="009518A0"/>
    <w:rsid w:val="009530AD"/>
    <w:rsid w:val="00954E75"/>
    <w:rsid w:val="00955E03"/>
    <w:rsid w:val="00956C37"/>
    <w:rsid w:val="00957F30"/>
    <w:rsid w:val="009608EA"/>
    <w:rsid w:val="00961E79"/>
    <w:rsid w:val="00966FF7"/>
    <w:rsid w:val="009672BA"/>
    <w:rsid w:val="00971E5D"/>
    <w:rsid w:val="0097227D"/>
    <w:rsid w:val="00972CFE"/>
    <w:rsid w:val="009757E7"/>
    <w:rsid w:val="00975CDC"/>
    <w:rsid w:val="00975EC4"/>
    <w:rsid w:val="00980436"/>
    <w:rsid w:val="00987259"/>
    <w:rsid w:val="00990AD1"/>
    <w:rsid w:val="00991563"/>
    <w:rsid w:val="00992142"/>
    <w:rsid w:val="009929CC"/>
    <w:rsid w:val="00992E43"/>
    <w:rsid w:val="0099489B"/>
    <w:rsid w:val="0099544A"/>
    <w:rsid w:val="0099646B"/>
    <w:rsid w:val="00997A6C"/>
    <w:rsid w:val="00997EB9"/>
    <w:rsid w:val="009A1EF3"/>
    <w:rsid w:val="009A4E1E"/>
    <w:rsid w:val="009A5136"/>
    <w:rsid w:val="009A56EF"/>
    <w:rsid w:val="009A5970"/>
    <w:rsid w:val="009B1BDB"/>
    <w:rsid w:val="009B1F3D"/>
    <w:rsid w:val="009B31A4"/>
    <w:rsid w:val="009B32FA"/>
    <w:rsid w:val="009B5B78"/>
    <w:rsid w:val="009B77C8"/>
    <w:rsid w:val="009C1284"/>
    <w:rsid w:val="009C365F"/>
    <w:rsid w:val="009D1929"/>
    <w:rsid w:val="009D231C"/>
    <w:rsid w:val="009D269B"/>
    <w:rsid w:val="009D3FEE"/>
    <w:rsid w:val="009E00C9"/>
    <w:rsid w:val="009E0173"/>
    <w:rsid w:val="009E4027"/>
    <w:rsid w:val="009E6BC3"/>
    <w:rsid w:val="009F0F66"/>
    <w:rsid w:val="009F1787"/>
    <w:rsid w:val="009F2E50"/>
    <w:rsid w:val="009F3BF6"/>
    <w:rsid w:val="009F46C7"/>
    <w:rsid w:val="009F495B"/>
    <w:rsid w:val="009F5D6E"/>
    <w:rsid w:val="009F6022"/>
    <w:rsid w:val="009F6993"/>
    <w:rsid w:val="00A03281"/>
    <w:rsid w:val="00A035AA"/>
    <w:rsid w:val="00A03F1E"/>
    <w:rsid w:val="00A0496C"/>
    <w:rsid w:val="00A04CAE"/>
    <w:rsid w:val="00A05F0E"/>
    <w:rsid w:val="00A1177B"/>
    <w:rsid w:val="00A11D12"/>
    <w:rsid w:val="00A15177"/>
    <w:rsid w:val="00A155EC"/>
    <w:rsid w:val="00A179D5"/>
    <w:rsid w:val="00A21AF8"/>
    <w:rsid w:val="00A23513"/>
    <w:rsid w:val="00A2561D"/>
    <w:rsid w:val="00A25B85"/>
    <w:rsid w:val="00A25CB1"/>
    <w:rsid w:val="00A264D2"/>
    <w:rsid w:val="00A269ED"/>
    <w:rsid w:val="00A27103"/>
    <w:rsid w:val="00A300C0"/>
    <w:rsid w:val="00A304EA"/>
    <w:rsid w:val="00A3078E"/>
    <w:rsid w:val="00A32ADA"/>
    <w:rsid w:val="00A33433"/>
    <w:rsid w:val="00A3690F"/>
    <w:rsid w:val="00A401F6"/>
    <w:rsid w:val="00A4345B"/>
    <w:rsid w:val="00A463C3"/>
    <w:rsid w:val="00A47D26"/>
    <w:rsid w:val="00A51630"/>
    <w:rsid w:val="00A54984"/>
    <w:rsid w:val="00A54FB5"/>
    <w:rsid w:val="00A5533E"/>
    <w:rsid w:val="00A558F5"/>
    <w:rsid w:val="00A604A5"/>
    <w:rsid w:val="00A629A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9EF"/>
    <w:rsid w:val="00A75B03"/>
    <w:rsid w:val="00A7602C"/>
    <w:rsid w:val="00A81576"/>
    <w:rsid w:val="00A827AA"/>
    <w:rsid w:val="00A83AB4"/>
    <w:rsid w:val="00A86513"/>
    <w:rsid w:val="00A8654A"/>
    <w:rsid w:val="00A86D3D"/>
    <w:rsid w:val="00A90A64"/>
    <w:rsid w:val="00A921FB"/>
    <w:rsid w:val="00A92F0B"/>
    <w:rsid w:val="00A938D5"/>
    <w:rsid w:val="00A93C32"/>
    <w:rsid w:val="00A9616E"/>
    <w:rsid w:val="00A97350"/>
    <w:rsid w:val="00AA0121"/>
    <w:rsid w:val="00AA23DE"/>
    <w:rsid w:val="00AA62B9"/>
    <w:rsid w:val="00AA6B67"/>
    <w:rsid w:val="00AA78AF"/>
    <w:rsid w:val="00AB0BDC"/>
    <w:rsid w:val="00AB2026"/>
    <w:rsid w:val="00AB2CD6"/>
    <w:rsid w:val="00AB38F8"/>
    <w:rsid w:val="00AB5DC8"/>
    <w:rsid w:val="00AB7196"/>
    <w:rsid w:val="00AB76FD"/>
    <w:rsid w:val="00AC0812"/>
    <w:rsid w:val="00AC089D"/>
    <w:rsid w:val="00AC2730"/>
    <w:rsid w:val="00AC55B8"/>
    <w:rsid w:val="00AD04C8"/>
    <w:rsid w:val="00AD0570"/>
    <w:rsid w:val="00AD1461"/>
    <w:rsid w:val="00AD1E3E"/>
    <w:rsid w:val="00AD2061"/>
    <w:rsid w:val="00AD3F12"/>
    <w:rsid w:val="00AD6795"/>
    <w:rsid w:val="00AD7133"/>
    <w:rsid w:val="00AE0B70"/>
    <w:rsid w:val="00AE16C3"/>
    <w:rsid w:val="00AE1A0A"/>
    <w:rsid w:val="00AE2615"/>
    <w:rsid w:val="00AE3A9F"/>
    <w:rsid w:val="00AE4359"/>
    <w:rsid w:val="00AE4C20"/>
    <w:rsid w:val="00AE60E3"/>
    <w:rsid w:val="00AE6215"/>
    <w:rsid w:val="00AE7EB4"/>
    <w:rsid w:val="00AF06BA"/>
    <w:rsid w:val="00AF6308"/>
    <w:rsid w:val="00AF66E7"/>
    <w:rsid w:val="00AF71B7"/>
    <w:rsid w:val="00B00501"/>
    <w:rsid w:val="00B0121C"/>
    <w:rsid w:val="00B01515"/>
    <w:rsid w:val="00B025CB"/>
    <w:rsid w:val="00B041DA"/>
    <w:rsid w:val="00B04AC7"/>
    <w:rsid w:val="00B1059F"/>
    <w:rsid w:val="00B10610"/>
    <w:rsid w:val="00B1145F"/>
    <w:rsid w:val="00B12836"/>
    <w:rsid w:val="00B12D00"/>
    <w:rsid w:val="00B13123"/>
    <w:rsid w:val="00B13901"/>
    <w:rsid w:val="00B167B4"/>
    <w:rsid w:val="00B167CE"/>
    <w:rsid w:val="00B20167"/>
    <w:rsid w:val="00B2171E"/>
    <w:rsid w:val="00B23DE7"/>
    <w:rsid w:val="00B243E8"/>
    <w:rsid w:val="00B26031"/>
    <w:rsid w:val="00B27DF6"/>
    <w:rsid w:val="00B30EC4"/>
    <w:rsid w:val="00B31A32"/>
    <w:rsid w:val="00B32AF7"/>
    <w:rsid w:val="00B34A6A"/>
    <w:rsid w:val="00B36920"/>
    <w:rsid w:val="00B378B5"/>
    <w:rsid w:val="00B42F1B"/>
    <w:rsid w:val="00B431D8"/>
    <w:rsid w:val="00B43C5C"/>
    <w:rsid w:val="00B43F1D"/>
    <w:rsid w:val="00B44E84"/>
    <w:rsid w:val="00B44F4C"/>
    <w:rsid w:val="00B457A8"/>
    <w:rsid w:val="00B5108F"/>
    <w:rsid w:val="00B52CF6"/>
    <w:rsid w:val="00B54A2D"/>
    <w:rsid w:val="00B54A50"/>
    <w:rsid w:val="00B54AAF"/>
    <w:rsid w:val="00B5639A"/>
    <w:rsid w:val="00B56A58"/>
    <w:rsid w:val="00B57CF7"/>
    <w:rsid w:val="00B60309"/>
    <w:rsid w:val="00B611EE"/>
    <w:rsid w:val="00B61D63"/>
    <w:rsid w:val="00B61E02"/>
    <w:rsid w:val="00B6574E"/>
    <w:rsid w:val="00B676DD"/>
    <w:rsid w:val="00B70F01"/>
    <w:rsid w:val="00B7269C"/>
    <w:rsid w:val="00B74106"/>
    <w:rsid w:val="00B75543"/>
    <w:rsid w:val="00B773FA"/>
    <w:rsid w:val="00B80143"/>
    <w:rsid w:val="00B81587"/>
    <w:rsid w:val="00B86294"/>
    <w:rsid w:val="00B8664B"/>
    <w:rsid w:val="00B86B59"/>
    <w:rsid w:val="00B9310F"/>
    <w:rsid w:val="00B9397F"/>
    <w:rsid w:val="00B9732E"/>
    <w:rsid w:val="00BA010A"/>
    <w:rsid w:val="00BA3B1A"/>
    <w:rsid w:val="00BB255A"/>
    <w:rsid w:val="00BB55FC"/>
    <w:rsid w:val="00BB5FE1"/>
    <w:rsid w:val="00BB6730"/>
    <w:rsid w:val="00BB6BDF"/>
    <w:rsid w:val="00BB6F05"/>
    <w:rsid w:val="00BC038A"/>
    <w:rsid w:val="00BC127F"/>
    <w:rsid w:val="00BC1F15"/>
    <w:rsid w:val="00BC324C"/>
    <w:rsid w:val="00BC3342"/>
    <w:rsid w:val="00BC490B"/>
    <w:rsid w:val="00BC7029"/>
    <w:rsid w:val="00BD4770"/>
    <w:rsid w:val="00BE156B"/>
    <w:rsid w:val="00BE225B"/>
    <w:rsid w:val="00BE455E"/>
    <w:rsid w:val="00BE68AC"/>
    <w:rsid w:val="00BF037E"/>
    <w:rsid w:val="00BF093B"/>
    <w:rsid w:val="00BF0E19"/>
    <w:rsid w:val="00BF2680"/>
    <w:rsid w:val="00BF3851"/>
    <w:rsid w:val="00C001B6"/>
    <w:rsid w:val="00C00EBF"/>
    <w:rsid w:val="00C01B8D"/>
    <w:rsid w:val="00C02296"/>
    <w:rsid w:val="00C030E5"/>
    <w:rsid w:val="00C0365A"/>
    <w:rsid w:val="00C043D4"/>
    <w:rsid w:val="00C07791"/>
    <w:rsid w:val="00C07795"/>
    <w:rsid w:val="00C104BD"/>
    <w:rsid w:val="00C10EEF"/>
    <w:rsid w:val="00C11CB7"/>
    <w:rsid w:val="00C11D45"/>
    <w:rsid w:val="00C12072"/>
    <w:rsid w:val="00C13ADC"/>
    <w:rsid w:val="00C14DAD"/>
    <w:rsid w:val="00C15A03"/>
    <w:rsid w:val="00C15D3E"/>
    <w:rsid w:val="00C16762"/>
    <w:rsid w:val="00C2216A"/>
    <w:rsid w:val="00C233EA"/>
    <w:rsid w:val="00C25409"/>
    <w:rsid w:val="00C27E89"/>
    <w:rsid w:val="00C32B14"/>
    <w:rsid w:val="00C3342A"/>
    <w:rsid w:val="00C3391C"/>
    <w:rsid w:val="00C35948"/>
    <w:rsid w:val="00C3622D"/>
    <w:rsid w:val="00C37006"/>
    <w:rsid w:val="00C3754D"/>
    <w:rsid w:val="00C37946"/>
    <w:rsid w:val="00C37B65"/>
    <w:rsid w:val="00C463C8"/>
    <w:rsid w:val="00C479D2"/>
    <w:rsid w:val="00C51F5D"/>
    <w:rsid w:val="00C52345"/>
    <w:rsid w:val="00C55FE4"/>
    <w:rsid w:val="00C56481"/>
    <w:rsid w:val="00C568D8"/>
    <w:rsid w:val="00C60D18"/>
    <w:rsid w:val="00C61AA3"/>
    <w:rsid w:val="00C61D19"/>
    <w:rsid w:val="00C637FB"/>
    <w:rsid w:val="00C63DE1"/>
    <w:rsid w:val="00C65493"/>
    <w:rsid w:val="00C65987"/>
    <w:rsid w:val="00C66A63"/>
    <w:rsid w:val="00C66C49"/>
    <w:rsid w:val="00C708C5"/>
    <w:rsid w:val="00C7330C"/>
    <w:rsid w:val="00C75400"/>
    <w:rsid w:val="00C7574B"/>
    <w:rsid w:val="00C75C25"/>
    <w:rsid w:val="00C77A55"/>
    <w:rsid w:val="00C80EE5"/>
    <w:rsid w:val="00C81898"/>
    <w:rsid w:val="00C82184"/>
    <w:rsid w:val="00C83CF5"/>
    <w:rsid w:val="00C8407A"/>
    <w:rsid w:val="00C8607D"/>
    <w:rsid w:val="00C86DDC"/>
    <w:rsid w:val="00C87A48"/>
    <w:rsid w:val="00C90353"/>
    <w:rsid w:val="00C9069C"/>
    <w:rsid w:val="00C9152F"/>
    <w:rsid w:val="00C96924"/>
    <w:rsid w:val="00C9717A"/>
    <w:rsid w:val="00CA0A6C"/>
    <w:rsid w:val="00CA1F19"/>
    <w:rsid w:val="00CA28F3"/>
    <w:rsid w:val="00CA2DAE"/>
    <w:rsid w:val="00CA578A"/>
    <w:rsid w:val="00CA7E8D"/>
    <w:rsid w:val="00CB14EF"/>
    <w:rsid w:val="00CB2445"/>
    <w:rsid w:val="00CB26CE"/>
    <w:rsid w:val="00CB372F"/>
    <w:rsid w:val="00CB40B1"/>
    <w:rsid w:val="00CB43C4"/>
    <w:rsid w:val="00CB7E87"/>
    <w:rsid w:val="00CC0A0C"/>
    <w:rsid w:val="00CC2E65"/>
    <w:rsid w:val="00CC2ED4"/>
    <w:rsid w:val="00CC3926"/>
    <w:rsid w:val="00CC4E00"/>
    <w:rsid w:val="00CC5669"/>
    <w:rsid w:val="00CC79A4"/>
    <w:rsid w:val="00CD08BD"/>
    <w:rsid w:val="00CD0BFE"/>
    <w:rsid w:val="00CD377B"/>
    <w:rsid w:val="00CD5505"/>
    <w:rsid w:val="00CD6CF8"/>
    <w:rsid w:val="00CE11D7"/>
    <w:rsid w:val="00CE1675"/>
    <w:rsid w:val="00CE1B1C"/>
    <w:rsid w:val="00CE30DD"/>
    <w:rsid w:val="00CE5392"/>
    <w:rsid w:val="00CE629A"/>
    <w:rsid w:val="00CE6EF8"/>
    <w:rsid w:val="00CE7100"/>
    <w:rsid w:val="00CE7986"/>
    <w:rsid w:val="00CE7FBE"/>
    <w:rsid w:val="00CF34CD"/>
    <w:rsid w:val="00CF3993"/>
    <w:rsid w:val="00CF3A67"/>
    <w:rsid w:val="00CF4C6A"/>
    <w:rsid w:val="00CF5945"/>
    <w:rsid w:val="00CF69BD"/>
    <w:rsid w:val="00CF7139"/>
    <w:rsid w:val="00D029AC"/>
    <w:rsid w:val="00D031AE"/>
    <w:rsid w:val="00D049F3"/>
    <w:rsid w:val="00D06141"/>
    <w:rsid w:val="00D062AB"/>
    <w:rsid w:val="00D12301"/>
    <w:rsid w:val="00D12EE4"/>
    <w:rsid w:val="00D148C0"/>
    <w:rsid w:val="00D14AB4"/>
    <w:rsid w:val="00D14E81"/>
    <w:rsid w:val="00D156A1"/>
    <w:rsid w:val="00D17EFC"/>
    <w:rsid w:val="00D2036E"/>
    <w:rsid w:val="00D20A4A"/>
    <w:rsid w:val="00D2369E"/>
    <w:rsid w:val="00D23842"/>
    <w:rsid w:val="00D25150"/>
    <w:rsid w:val="00D25765"/>
    <w:rsid w:val="00D30A1B"/>
    <w:rsid w:val="00D310FB"/>
    <w:rsid w:val="00D3208A"/>
    <w:rsid w:val="00D3362C"/>
    <w:rsid w:val="00D34327"/>
    <w:rsid w:val="00D34C82"/>
    <w:rsid w:val="00D369B7"/>
    <w:rsid w:val="00D41E71"/>
    <w:rsid w:val="00D41FCB"/>
    <w:rsid w:val="00D42BD1"/>
    <w:rsid w:val="00D46C88"/>
    <w:rsid w:val="00D4714B"/>
    <w:rsid w:val="00D550B3"/>
    <w:rsid w:val="00D5759C"/>
    <w:rsid w:val="00D60C63"/>
    <w:rsid w:val="00D6401F"/>
    <w:rsid w:val="00D64146"/>
    <w:rsid w:val="00D64785"/>
    <w:rsid w:val="00D666F9"/>
    <w:rsid w:val="00D66FC7"/>
    <w:rsid w:val="00D6760C"/>
    <w:rsid w:val="00D7041E"/>
    <w:rsid w:val="00D70808"/>
    <w:rsid w:val="00D70A2F"/>
    <w:rsid w:val="00D71AC1"/>
    <w:rsid w:val="00D74675"/>
    <w:rsid w:val="00D759A8"/>
    <w:rsid w:val="00D77F52"/>
    <w:rsid w:val="00D8127C"/>
    <w:rsid w:val="00D8450B"/>
    <w:rsid w:val="00D8546E"/>
    <w:rsid w:val="00D90845"/>
    <w:rsid w:val="00D95CC3"/>
    <w:rsid w:val="00DA1B7A"/>
    <w:rsid w:val="00DA2AA5"/>
    <w:rsid w:val="00DA63D0"/>
    <w:rsid w:val="00DA7429"/>
    <w:rsid w:val="00DB0099"/>
    <w:rsid w:val="00DB0543"/>
    <w:rsid w:val="00DB068D"/>
    <w:rsid w:val="00DB126F"/>
    <w:rsid w:val="00DB1F69"/>
    <w:rsid w:val="00DB34CF"/>
    <w:rsid w:val="00DB4AA1"/>
    <w:rsid w:val="00DC06E3"/>
    <w:rsid w:val="00DC220B"/>
    <w:rsid w:val="00DC225D"/>
    <w:rsid w:val="00DC4754"/>
    <w:rsid w:val="00DC5F18"/>
    <w:rsid w:val="00DD3F95"/>
    <w:rsid w:val="00DD51D0"/>
    <w:rsid w:val="00DD5790"/>
    <w:rsid w:val="00DD7544"/>
    <w:rsid w:val="00DE0680"/>
    <w:rsid w:val="00DE31DF"/>
    <w:rsid w:val="00DE3759"/>
    <w:rsid w:val="00DE3B91"/>
    <w:rsid w:val="00DE3E0E"/>
    <w:rsid w:val="00DE4046"/>
    <w:rsid w:val="00DE465D"/>
    <w:rsid w:val="00DE6D38"/>
    <w:rsid w:val="00DE6FD1"/>
    <w:rsid w:val="00DE7E50"/>
    <w:rsid w:val="00DF04C1"/>
    <w:rsid w:val="00DF1401"/>
    <w:rsid w:val="00DF4499"/>
    <w:rsid w:val="00DF4775"/>
    <w:rsid w:val="00DF492A"/>
    <w:rsid w:val="00DF7215"/>
    <w:rsid w:val="00E01EF5"/>
    <w:rsid w:val="00E06712"/>
    <w:rsid w:val="00E06977"/>
    <w:rsid w:val="00E06FFA"/>
    <w:rsid w:val="00E0785B"/>
    <w:rsid w:val="00E07FB4"/>
    <w:rsid w:val="00E10CDA"/>
    <w:rsid w:val="00E11DDA"/>
    <w:rsid w:val="00E14005"/>
    <w:rsid w:val="00E15E6C"/>
    <w:rsid w:val="00E15F73"/>
    <w:rsid w:val="00E15FA8"/>
    <w:rsid w:val="00E16E51"/>
    <w:rsid w:val="00E2294F"/>
    <w:rsid w:val="00E26A70"/>
    <w:rsid w:val="00E31504"/>
    <w:rsid w:val="00E31D5C"/>
    <w:rsid w:val="00E330AE"/>
    <w:rsid w:val="00E37861"/>
    <w:rsid w:val="00E40F38"/>
    <w:rsid w:val="00E4142C"/>
    <w:rsid w:val="00E41A69"/>
    <w:rsid w:val="00E427F0"/>
    <w:rsid w:val="00E439EE"/>
    <w:rsid w:val="00E458D7"/>
    <w:rsid w:val="00E47C9B"/>
    <w:rsid w:val="00E47DB0"/>
    <w:rsid w:val="00E52A82"/>
    <w:rsid w:val="00E53003"/>
    <w:rsid w:val="00E54DB7"/>
    <w:rsid w:val="00E56B2B"/>
    <w:rsid w:val="00E56B2E"/>
    <w:rsid w:val="00E56D8D"/>
    <w:rsid w:val="00E6075D"/>
    <w:rsid w:val="00E6097C"/>
    <w:rsid w:val="00E61DA6"/>
    <w:rsid w:val="00E6286E"/>
    <w:rsid w:val="00E64C04"/>
    <w:rsid w:val="00E660B6"/>
    <w:rsid w:val="00E6790C"/>
    <w:rsid w:val="00E71091"/>
    <w:rsid w:val="00E7179C"/>
    <w:rsid w:val="00E73339"/>
    <w:rsid w:val="00E73B63"/>
    <w:rsid w:val="00E7774B"/>
    <w:rsid w:val="00E8043D"/>
    <w:rsid w:val="00E81548"/>
    <w:rsid w:val="00E83982"/>
    <w:rsid w:val="00E8467A"/>
    <w:rsid w:val="00E871AA"/>
    <w:rsid w:val="00E91F26"/>
    <w:rsid w:val="00E93FE3"/>
    <w:rsid w:val="00E942F6"/>
    <w:rsid w:val="00E94B92"/>
    <w:rsid w:val="00EA0657"/>
    <w:rsid w:val="00EA31EC"/>
    <w:rsid w:val="00EA351B"/>
    <w:rsid w:val="00EA4499"/>
    <w:rsid w:val="00EA4B14"/>
    <w:rsid w:val="00EA73FB"/>
    <w:rsid w:val="00EA7A71"/>
    <w:rsid w:val="00EB0EAC"/>
    <w:rsid w:val="00EB2BF8"/>
    <w:rsid w:val="00EB2FBD"/>
    <w:rsid w:val="00EB4877"/>
    <w:rsid w:val="00EB52B8"/>
    <w:rsid w:val="00EB7216"/>
    <w:rsid w:val="00EB7769"/>
    <w:rsid w:val="00EC058C"/>
    <w:rsid w:val="00EC1BC9"/>
    <w:rsid w:val="00EC319E"/>
    <w:rsid w:val="00EC325D"/>
    <w:rsid w:val="00EC3848"/>
    <w:rsid w:val="00EC52CA"/>
    <w:rsid w:val="00EC5DD6"/>
    <w:rsid w:val="00EC7380"/>
    <w:rsid w:val="00ED15D7"/>
    <w:rsid w:val="00ED1C1F"/>
    <w:rsid w:val="00ED2948"/>
    <w:rsid w:val="00ED2A93"/>
    <w:rsid w:val="00ED3C05"/>
    <w:rsid w:val="00EE1984"/>
    <w:rsid w:val="00EE2C0E"/>
    <w:rsid w:val="00EE4070"/>
    <w:rsid w:val="00EE4536"/>
    <w:rsid w:val="00EE4B06"/>
    <w:rsid w:val="00EE617F"/>
    <w:rsid w:val="00EE7296"/>
    <w:rsid w:val="00EE7461"/>
    <w:rsid w:val="00EE74F4"/>
    <w:rsid w:val="00EE79DA"/>
    <w:rsid w:val="00EE7FA9"/>
    <w:rsid w:val="00EF0C51"/>
    <w:rsid w:val="00EF0CD2"/>
    <w:rsid w:val="00EF19D3"/>
    <w:rsid w:val="00EF2910"/>
    <w:rsid w:val="00EF5FB3"/>
    <w:rsid w:val="00EF67FC"/>
    <w:rsid w:val="00F0060D"/>
    <w:rsid w:val="00F026D5"/>
    <w:rsid w:val="00F04E35"/>
    <w:rsid w:val="00F052BE"/>
    <w:rsid w:val="00F067BC"/>
    <w:rsid w:val="00F07CA6"/>
    <w:rsid w:val="00F12786"/>
    <w:rsid w:val="00F1347D"/>
    <w:rsid w:val="00F13F55"/>
    <w:rsid w:val="00F14F7C"/>
    <w:rsid w:val="00F178B2"/>
    <w:rsid w:val="00F2025F"/>
    <w:rsid w:val="00F20CE2"/>
    <w:rsid w:val="00F22789"/>
    <w:rsid w:val="00F23FD9"/>
    <w:rsid w:val="00F24DCE"/>
    <w:rsid w:val="00F24E1A"/>
    <w:rsid w:val="00F26B71"/>
    <w:rsid w:val="00F30748"/>
    <w:rsid w:val="00F35784"/>
    <w:rsid w:val="00F3669C"/>
    <w:rsid w:val="00F3672A"/>
    <w:rsid w:val="00F373E4"/>
    <w:rsid w:val="00F37778"/>
    <w:rsid w:val="00F40191"/>
    <w:rsid w:val="00F40872"/>
    <w:rsid w:val="00F40DD8"/>
    <w:rsid w:val="00F41525"/>
    <w:rsid w:val="00F42D58"/>
    <w:rsid w:val="00F45D25"/>
    <w:rsid w:val="00F510AD"/>
    <w:rsid w:val="00F51712"/>
    <w:rsid w:val="00F53016"/>
    <w:rsid w:val="00F53587"/>
    <w:rsid w:val="00F54587"/>
    <w:rsid w:val="00F54CDF"/>
    <w:rsid w:val="00F54EBB"/>
    <w:rsid w:val="00F5509C"/>
    <w:rsid w:val="00F558AD"/>
    <w:rsid w:val="00F5716B"/>
    <w:rsid w:val="00F6001E"/>
    <w:rsid w:val="00F610C6"/>
    <w:rsid w:val="00F61DD9"/>
    <w:rsid w:val="00F62177"/>
    <w:rsid w:val="00F63D4A"/>
    <w:rsid w:val="00F6740D"/>
    <w:rsid w:val="00F7023F"/>
    <w:rsid w:val="00F717FA"/>
    <w:rsid w:val="00F742C5"/>
    <w:rsid w:val="00F74983"/>
    <w:rsid w:val="00F75386"/>
    <w:rsid w:val="00F759A4"/>
    <w:rsid w:val="00F77609"/>
    <w:rsid w:val="00F8111C"/>
    <w:rsid w:val="00F82B3E"/>
    <w:rsid w:val="00F8474C"/>
    <w:rsid w:val="00F853E0"/>
    <w:rsid w:val="00F85934"/>
    <w:rsid w:val="00F86863"/>
    <w:rsid w:val="00F869D1"/>
    <w:rsid w:val="00F87A1E"/>
    <w:rsid w:val="00F9055E"/>
    <w:rsid w:val="00F90A79"/>
    <w:rsid w:val="00F91EE8"/>
    <w:rsid w:val="00F97CA7"/>
    <w:rsid w:val="00F97F06"/>
    <w:rsid w:val="00FA0427"/>
    <w:rsid w:val="00FA176C"/>
    <w:rsid w:val="00FA3607"/>
    <w:rsid w:val="00FA4FE5"/>
    <w:rsid w:val="00FA6ABA"/>
    <w:rsid w:val="00FA6D69"/>
    <w:rsid w:val="00FA6FCD"/>
    <w:rsid w:val="00FA76AE"/>
    <w:rsid w:val="00FA7728"/>
    <w:rsid w:val="00FB2018"/>
    <w:rsid w:val="00FB453E"/>
    <w:rsid w:val="00FB4F2F"/>
    <w:rsid w:val="00FB52A5"/>
    <w:rsid w:val="00FB6617"/>
    <w:rsid w:val="00FB7031"/>
    <w:rsid w:val="00FB72D5"/>
    <w:rsid w:val="00FC0951"/>
    <w:rsid w:val="00FC1FB8"/>
    <w:rsid w:val="00FC3890"/>
    <w:rsid w:val="00FC525D"/>
    <w:rsid w:val="00FC5B34"/>
    <w:rsid w:val="00FD1736"/>
    <w:rsid w:val="00FD43AE"/>
    <w:rsid w:val="00FD5C1A"/>
    <w:rsid w:val="00FD770D"/>
    <w:rsid w:val="00FD7A69"/>
    <w:rsid w:val="00FD7A9C"/>
    <w:rsid w:val="00FD7E01"/>
    <w:rsid w:val="00FE0604"/>
    <w:rsid w:val="00FE109D"/>
    <w:rsid w:val="00FE2DB8"/>
    <w:rsid w:val="00FE3B2C"/>
    <w:rsid w:val="00FE6824"/>
    <w:rsid w:val="00FF09FC"/>
    <w:rsid w:val="00FF0F44"/>
    <w:rsid w:val="00FF154B"/>
    <w:rsid w:val="00FF210A"/>
    <w:rsid w:val="00FF6DCD"/>
    <w:rsid w:val="00FF74EE"/>
    <w:rsid w:val="013A6C79"/>
    <w:rsid w:val="01DC8C12"/>
    <w:rsid w:val="022ECC4A"/>
    <w:rsid w:val="0305D519"/>
    <w:rsid w:val="032D646C"/>
    <w:rsid w:val="036473CB"/>
    <w:rsid w:val="03F9961B"/>
    <w:rsid w:val="0427B60C"/>
    <w:rsid w:val="04343841"/>
    <w:rsid w:val="04BE0CAD"/>
    <w:rsid w:val="05582F8C"/>
    <w:rsid w:val="056FAC04"/>
    <w:rsid w:val="05BFC926"/>
    <w:rsid w:val="05CE5DF3"/>
    <w:rsid w:val="05EE170B"/>
    <w:rsid w:val="061863EE"/>
    <w:rsid w:val="0622D26A"/>
    <w:rsid w:val="066C568B"/>
    <w:rsid w:val="0703D4B4"/>
    <w:rsid w:val="0730D236"/>
    <w:rsid w:val="0799017C"/>
    <w:rsid w:val="07B229D9"/>
    <w:rsid w:val="07DA4165"/>
    <w:rsid w:val="07DDB228"/>
    <w:rsid w:val="084C295D"/>
    <w:rsid w:val="08A44CEC"/>
    <w:rsid w:val="08BC7458"/>
    <w:rsid w:val="08E02BA7"/>
    <w:rsid w:val="08F27CDC"/>
    <w:rsid w:val="09200CCB"/>
    <w:rsid w:val="09C8E98D"/>
    <w:rsid w:val="0A820590"/>
    <w:rsid w:val="0AA90194"/>
    <w:rsid w:val="0AAC6646"/>
    <w:rsid w:val="0AB4447F"/>
    <w:rsid w:val="0ACC53C0"/>
    <w:rsid w:val="0ADF625C"/>
    <w:rsid w:val="0AE9CA9B"/>
    <w:rsid w:val="0B50659D"/>
    <w:rsid w:val="0B7E7780"/>
    <w:rsid w:val="0B8EF306"/>
    <w:rsid w:val="0C6C729F"/>
    <w:rsid w:val="0C859AFC"/>
    <w:rsid w:val="0CDA7364"/>
    <w:rsid w:val="0CE08CF1"/>
    <w:rsid w:val="0D5A5FDC"/>
    <w:rsid w:val="0D8918E0"/>
    <w:rsid w:val="0D8E03D8"/>
    <w:rsid w:val="0D916899"/>
    <w:rsid w:val="0D9B3E69"/>
    <w:rsid w:val="0DA994D7"/>
    <w:rsid w:val="0E58568F"/>
    <w:rsid w:val="0EC52A4D"/>
    <w:rsid w:val="0ED56026"/>
    <w:rsid w:val="0F06FB04"/>
    <w:rsid w:val="0F528E2F"/>
    <w:rsid w:val="0F983CFF"/>
    <w:rsid w:val="0FBEE875"/>
    <w:rsid w:val="0FDC6A64"/>
    <w:rsid w:val="10E11D69"/>
    <w:rsid w:val="1147D148"/>
    <w:rsid w:val="117205ED"/>
    <w:rsid w:val="117213E3"/>
    <w:rsid w:val="11F1334E"/>
    <w:rsid w:val="12A00D44"/>
    <w:rsid w:val="12A27B98"/>
    <w:rsid w:val="12E05707"/>
    <w:rsid w:val="12E73FB6"/>
    <w:rsid w:val="12E74482"/>
    <w:rsid w:val="12F20B80"/>
    <w:rsid w:val="13A22FD7"/>
    <w:rsid w:val="144D417B"/>
    <w:rsid w:val="146B27F9"/>
    <w:rsid w:val="148F2C4F"/>
    <w:rsid w:val="14E418A1"/>
    <w:rsid w:val="152E1D90"/>
    <w:rsid w:val="15679071"/>
    <w:rsid w:val="157B88C6"/>
    <w:rsid w:val="15AD6917"/>
    <w:rsid w:val="160D25BF"/>
    <w:rsid w:val="1614310C"/>
    <w:rsid w:val="1650AB3B"/>
    <w:rsid w:val="1661B460"/>
    <w:rsid w:val="16EDEF7B"/>
    <w:rsid w:val="170415B6"/>
    <w:rsid w:val="174036FE"/>
    <w:rsid w:val="17566B6A"/>
    <w:rsid w:val="17EC59F1"/>
    <w:rsid w:val="18173B69"/>
    <w:rsid w:val="185A185A"/>
    <w:rsid w:val="1889BFDC"/>
    <w:rsid w:val="189847AF"/>
    <w:rsid w:val="194AF5A7"/>
    <w:rsid w:val="1A0F6D67"/>
    <w:rsid w:val="1A4A37CD"/>
    <w:rsid w:val="1ABE0EF0"/>
    <w:rsid w:val="1AC70EC4"/>
    <w:rsid w:val="1ACE5916"/>
    <w:rsid w:val="1B17081F"/>
    <w:rsid w:val="1B7F4D72"/>
    <w:rsid w:val="1B7F8E6E"/>
    <w:rsid w:val="1BC60178"/>
    <w:rsid w:val="1BDD2AE9"/>
    <w:rsid w:val="1C1F3AD6"/>
    <w:rsid w:val="1DAEB214"/>
    <w:rsid w:val="1DB701CD"/>
    <w:rsid w:val="1DC05398"/>
    <w:rsid w:val="1DC68394"/>
    <w:rsid w:val="1E0B1CBC"/>
    <w:rsid w:val="1EA10E31"/>
    <w:rsid w:val="1ECF3D44"/>
    <w:rsid w:val="1F6869CF"/>
    <w:rsid w:val="1F961010"/>
    <w:rsid w:val="1FBAAE0A"/>
    <w:rsid w:val="1FD8DF07"/>
    <w:rsid w:val="20453AB7"/>
    <w:rsid w:val="207623AA"/>
    <w:rsid w:val="20B862AF"/>
    <w:rsid w:val="21032E75"/>
    <w:rsid w:val="21191F50"/>
    <w:rsid w:val="211E6298"/>
    <w:rsid w:val="21205999"/>
    <w:rsid w:val="2124EE5D"/>
    <w:rsid w:val="21AC7E5B"/>
    <w:rsid w:val="21ED7A2E"/>
    <w:rsid w:val="21F95A35"/>
    <w:rsid w:val="21FD1912"/>
    <w:rsid w:val="2230A222"/>
    <w:rsid w:val="22374C5B"/>
    <w:rsid w:val="22D69404"/>
    <w:rsid w:val="22DCE610"/>
    <w:rsid w:val="234DDFDB"/>
    <w:rsid w:val="2404008A"/>
    <w:rsid w:val="2406C8E8"/>
    <w:rsid w:val="24104FD7"/>
    <w:rsid w:val="2439531F"/>
    <w:rsid w:val="248ECEC1"/>
    <w:rsid w:val="249595D4"/>
    <w:rsid w:val="249E8422"/>
    <w:rsid w:val="24B759A3"/>
    <w:rsid w:val="24BE4734"/>
    <w:rsid w:val="25274AAE"/>
    <w:rsid w:val="2587663B"/>
    <w:rsid w:val="25DC18E2"/>
    <w:rsid w:val="26217F1C"/>
    <w:rsid w:val="2632A662"/>
    <w:rsid w:val="26606E2D"/>
    <w:rsid w:val="271993F4"/>
    <w:rsid w:val="274BAC22"/>
    <w:rsid w:val="277BD1CD"/>
    <w:rsid w:val="27E47250"/>
    <w:rsid w:val="29097D18"/>
    <w:rsid w:val="294382D0"/>
    <w:rsid w:val="29998532"/>
    <w:rsid w:val="299B1137"/>
    <w:rsid w:val="29B8C40F"/>
    <w:rsid w:val="29E09189"/>
    <w:rsid w:val="29E730F2"/>
    <w:rsid w:val="29EE75E7"/>
    <w:rsid w:val="2A82E83D"/>
    <w:rsid w:val="2B4450D9"/>
    <w:rsid w:val="2B5954EE"/>
    <w:rsid w:val="2C179561"/>
    <w:rsid w:val="2C43A603"/>
    <w:rsid w:val="2C8CE3D1"/>
    <w:rsid w:val="2CE3326D"/>
    <w:rsid w:val="2D035EE8"/>
    <w:rsid w:val="2D2D3086"/>
    <w:rsid w:val="2D3C0CBD"/>
    <w:rsid w:val="2DD53757"/>
    <w:rsid w:val="2DE20B16"/>
    <w:rsid w:val="2E1E69C7"/>
    <w:rsid w:val="2E3043F9"/>
    <w:rsid w:val="2E500105"/>
    <w:rsid w:val="2E6A7C45"/>
    <w:rsid w:val="2EF4D678"/>
    <w:rsid w:val="2F594148"/>
    <w:rsid w:val="2F5FE165"/>
    <w:rsid w:val="2F6078DD"/>
    <w:rsid w:val="2FF058EF"/>
    <w:rsid w:val="2FF912DA"/>
    <w:rsid w:val="30061F51"/>
    <w:rsid w:val="3008B5DA"/>
    <w:rsid w:val="300C951E"/>
    <w:rsid w:val="30D2341C"/>
    <w:rsid w:val="313E640A"/>
    <w:rsid w:val="31D49C3B"/>
    <w:rsid w:val="324EB372"/>
    <w:rsid w:val="32EA5306"/>
    <w:rsid w:val="33052371"/>
    <w:rsid w:val="33653447"/>
    <w:rsid w:val="33C72D0B"/>
    <w:rsid w:val="345FED58"/>
    <w:rsid w:val="3487EB72"/>
    <w:rsid w:val="34976A43"/>
    <w:rsid w:val="34FC050C"/>
    <w:rsid w:val="352C6557"/>
    <w:rsid w:val="35A4402B"/>
    <w:rsid w:val="35EC6FDC"/>
    <w:rsid w:val="35F4919F"/>
    <w:rsid w:val="367D6E13"/>
    <w:rsid w:val="367D806A"/>
    <w:rsid w:val="36BB217C"/>
    <w:rsid w:val="36E32993"/>
    <w:rsid w:val="37973079"/>
    <w:rsid w:val="37C43746"/>
    <w:rsid w:val="38B0558A"/>
    <w:rsid w:val="38E6A3FA"/>
    <w:rsid w:val="38E93D1C"/>
    <w:rsid w:val="3952138E"/>
    <w:rsid w:val="39735435"/>
    <w:rsid w:val="398354C3"/>
    <w:rsid w:val="39892057"/>
    <w:rsid w:val="39C685C3"/>
    <w:rsid w:val="3A3CB08E"/>
    <w:rsid w:val="3A46086D"/>
    <w:rsid w:val="3A951318"/>
    <w:rsid w:val="3ADC5D8F"/>
    <w:rsid w:val="3B15012A"/>
    <w:rsid w:val="3B16386A"/>
    <w:rsid w:val="3B93CF32"/>
    <w:rsid w:val="3BBDDB5E"/>
    <w:rsid w:val="3BE2778C"/>
    <w:rsid w:val="3BF2C4FF"/>
    <w:rsid w:val="3C54C473"/>
    <w:rsid w:val="3C6A2C17"/>
    <w:rsid w:val="3C99272B"/>
    <w:rsid w:val="3CCD01CF"/>
    <w:rsid w:val="3D3D6942"/>
    <w:rsid w:val="3D556A0C"/>
    <w:rsid w:val="3D6D964A"/>
    <w:rsid w:val="3D9B2E6B"/>
    <w:rsid w:val="3DADFAD1"/>
    <w:rsid w:val="3E16D374"/>
    <w:rsid w:val="3E95056F"/>
    <w:rsid w:val="3F0B42FE"/>
    <w:rsid w:val="3FA76D70"/>
    <w:rsid w:val="4007D110"/>
    <w:rsid w:val="410C9670"/>
    <w:rsid w:val="41361556"/>
    <w:rsid w:val="41803080"/>
    <w:rsid w:val="41A3A171"/>
    <w:rsid w:val="41A983A3"/>
    <w:rsid w:val="421E6FBD"/>
    <w:rsid w:val="4221534B"/>
    <w:rsid w:val="42332D7D"/>
    <w:rsid w:val="42397F89"/>
    <w:rsid w:val="4264D73C"/>
    <w:rsid w:val="429F18BC"/>
    <w:rsid w:val="43B04A96"/>
    <w:rsid w:val="43DD421D"/>
    <w:rsid w:val="43DE1CC6"/>
    <w:rsid w:val="440F5184"/>
    <w:rsid w:val="44770464"/>
    <w:rsid w:val="4495DE6F"/>
    <w:rsid w:val="44C1243A"/>
    <w:rsid w:val="44FE9462"/>
    <w:rsid w:val="452B91E4"/>
    <w:rsid w:val="453A6C26"/>
    <w:rsid w:val="45845761"/>
    <w:rsid w:val="459B6E92"/>
    <w:rsid w:val="4601FE95"/>
    <w:rsid w:val="4616CFD9"/>
    <w:rsid w:val="4647F07E"/>
    <w:rsid w:val="466B26C4"/>
    <w:rsid w:val="469167E4"/>
    <w:rsid w:val="469C1DB0"/>
    <w:rsid w:val="469F0246"/>
    <w:rsid w:val="46BD7C60"/>
    <w:rsid w:val="476E1797"/>
    <w:rsid w:val="47CB3809"/>
    <w:rsid w:val="47CE3F9B"/>
    <w:rsid w:val="47DB9B08"/>
    <w:rsid w:val="480280EF"/>
    <w:rsid w:val="487B0DCA"/>
    <w:rsid w:val="48825A15"/>
    <w:rsid w:val="48AAAF0E"/>
    <w:rsid w:val="48F410F0"/>
    <w:rsid w:val="49B28434"/>
    <w:rsid w:val="4A14080B"/>
    <w:rsid w:val="4A471299"/>
    <w:rsid w:val="4A9598EF"/>
    <w:rsid w:val="4AB5EE67"/>
    <w:rsid w:val="4ACDE7D4"/>
    <w:rsid w:val="4AE2EBE9"/>
    <w:rsid w:val="4B131099"/>
    <w:rsid w:val="4C4104CC"/>
    <w:rsid w:val="4CAF0C2B"/>
    <w:rsid w:val="4CC21806"/>
    <w:rsid w:val="4D0CE620"/>
    <w:rsid w:val="4D3F34A9"/>
    <w:rsid w:val="4DE6A5A5"/>
    <w:rsid w:val="4E012F45"/>
    <w:rsid w:val="4E066856"/>
    <w:rsid w:val="4E565C5A"/>
    <w:rsid w:val="4EA0DE8C"/>
    <w:rsid w:val="4EAB6AF5"/>
    <w:rsid w:val="4F53017F"/>
    <w:rsid w:val="4F5357EF"/>
    <w:rsid w:val="4F96A8EA"/>
    <w:rsid w:val="500721AD"/>
    <w:rsid w:val="502118F8"/>
    <w:rsid w:val="502A7C8C"/>
    <w:rsid w:val="503007F4"/>
    <w:rsid w:val="5053D897"/>
    <w:rsid w:val="506D3CB0"/>
    <w:rsid w:val="507A6B06"/>
    <w:rsid w:val="50DF0A0C"/>
    <w:rsid w:val="515A34A3"/>
    <w:rsid w:val="51707FCE"/>
    <w:rsid w:val="52A0E783"/>
    <w:rsid w:val="52D797F8"/>
    <w:rsid w:val="52D8A661"/>
    <w:rsid w:val="53ED503F"/>
    <w:rsid w:val="54629229"/>
    <w:rsid w:val="549748D0"/>
    <w:rsid w:val="54A78918"/>
    <w:rsid w:val="54CE0CC3"/>
    <w:rsid w:val="555E808C"/>
    <w:rsid w:val="56201179"/>
    <w:rsid w:val="562A461C"/>
    <w:rsid w:val="56A55DB6"/>
    <w:rsid w:val="56FEFD8B"/>
    <w:rsid w:val="573FD340"/>
    <w:rsid w:val="576CD0C2"/>
    <w:rsid w:val="57832FAD"/>
    <w:rsid w:val="57C9C11E"/>
    <w:rsid w:val="57ED2006"/>
    <w:rsid w:val="57F560AD"/>
    <w:rsid w:val="581D5A3F"/>
    <w:rsid w:val="582906BF"/>
    <w:rsid w:val="583A3EB3"/>
    <w:rsid w:val="58F6E2A9"/>
    <w:rsid w:val="58FB01D4"/>
    <w:rsid w:val="5921532F"/>
    <w:rsid w:val="592E7B68"/>
    <w:rsid w:val="593F3A20"/>
    <w:rsid w:val="597D07B9"/>
    <w:rsid w:val="5982D9B1"/>
    <w:rsid w:val="59976031"/>
    <w:rsid w:val="5A80C24E"/>
    <w:rsid w:val="5A9509A3"/>
    <w:rsid w:val="5BB23A11"/>
    <w:rsid w:val="5C373647"/>
    <w:rsid w:val="5C38BA01"/>
    <w:rsid w:val="5C395FB5"/>
    <w:rsid w:val="5C466D37"/>
    <w:rsid w:val="5C6813B9"/>
    <w:rsid w:val="5CA700D2"/>
    <w:rsid w:val="5CF07506"/>
    <w:rsid w:val="5CF60394"/>
    <w:rsid w:val="5D1E70BA"/>
    <w:rsid w:val="5D2C01A8"/>
    <w:rsid w:val="5D3CAAAF"/>
    <w:rsid w:val="5D9FCA8B"/>
    <w:rsid w:val="5DAB6D62"/>
    <w:rsid w:val="5DB56DB8"/>
    <w:rsid w:val="5EC8819F"/>
    <w:rsid w:val="5EE9295B"/>
    <w:rsid w:val="5EF97A23"/>
    <w:rsid w:val="5F932612"/>
    <w:rsid w:val="5F942A74"/>
    <w:rsid w:val="5FE2ED94"/>
    <w:rsid w:val="5FF05C10"/>
    <w:rsid w:val="601A1B7F"/>
    <w:rsid w:val="601BC98C"/>
    <w:rsid w:val="60A78013"/>
    <w:rsid w:val="60BFAC51"/>
    <w:rsid w:val="61196642"/>
    <w:rsid w:val="617E2FF6"/>
    <w:rsid w:val="61961902"/>
    <w:rsid w:val="61C31684"/>
    <w:rsid w:val="61CA1D06"/>
    <w:rsid w:val="620B6882"/>
    <w:rsid w:val="62261ED7"/>
    <w:rsid w:val="627F08F9"/>
    <w:rsid w:val="62A30992"/>
    <w:rsid w:val="631D49A2"/>
    <w:rsid w:val="6361252E"/>
    <w:rsid w:val="63F6EFD4"/>
    <w:rsid w:val="6452EFB6"/>
    <w:rsid w:val="6464C408"/>
    <w:rsid w:val="649C19B6"/>
    <w:rsid w:val="649E4F64"/>
    <w:rsid w:val="6547CF77"/>
    <w:rsid w:val="65736952"/>
    <w:rsid w:val="659E0998"/>
    <w:rsid w:val="667426D6"/>
    <w:rsid w:val="6682178D"/>
    <w:rsid w:val="66BA5D83"/>
    <w:rsid w:val="66BF0C69"/>
    <w:rsid w:val="6746ACD1"/>
    <w:rsid w:val="67C878D0"/>
    <w:rsid w:val="6804445B"/>
    <w:rsid w:val="6850AA69"/>
    <w:rsid w:val="68C571F9"/>
    <w:rsid w:val="68E155E2"/>
    <w:rsid w:val="69A710D7"/>
    <w:rsid w:val="69DA3B5F"/>
    <w:rsid w:val="6A9623B2"/>
    <w:rsid w:val="6AAF4644"/>
    <w:rsid w:val="6B032818"/>
    <w:rsid w:val="6B1D6FC3"/>
    <w:rsid w:val="6B4141DB"/>
    <w:rsid w:val="6B6373E0"/>
    <w:rsid w:val="6C160236"/>
    <w:rsid w:val="6C1A1DF4"/>
    <w:rsid w:val="6C4626F7"/>
    <w:rsid w:val="6C6CD26D"/>
    <w:rsid w:val="6CEF00AD"/>
    <w:rsid w:val="6D049A3B"/>
    <w:rsid w:val="6D291533"/>
    <w:rsid w:val="6DE25DF0"/>
    <w:rsid w:val="6DFA63C9"/>
    <w:rsid w:val="6E6526A0"/>
    <w:rsid w:val="6EA500C7"/>
    <w:rsid w:val="6F167EF9"/>
    <w:rsid w:val="6F203FE5"/>
    <w:rsid w:val="6F383952"/>
    <w:rsid w:val="6FA22F00"/>
    <w:rsid w:val="6FE05A3E"/>
    <w:rsid w:val="703EFD84"/>
    <w:rsid w:val="705A027E"/>
    <w:rsid w:val="70DE3276"/>
    <w:rsid w:val="70E06B43"/>
    <w:rsid w:val="7112420C"/>
    <w:rsid w:val="71F72EF0"/>
    <w:rsid w:val="72157A69"/>
    <w:rsid w:val="7288C7A4"/>
    <w:rsid w:val="7288EA90"/>
    <w:rsid w:val="72BA0DC9"/>
    <w:rsid w:val="738273FB"/>
    <w:rsid w:val="73B34DBE"/>
    <w:rsid w:val="73F1628F"/>
    <w:rsid w:val="742011CE"/>
    <w:rsid w:val="742D1D5F"/>
    <w:rsid w:val="749B6FF9"/>
    <w:rsid w:val="74E519D5"/>
    <w:rsid w:val="750C72BA"/>
    <w:rsid w:val="757DAB02"/>
    <w:rsid w:val="759C6F01"/>
    <w:rsid w:val="75C746C0"/>
    <w:rsid w:val="75F2FD8A"/>
    <w:rsid w:val="75F7C12E"/>
    <w:rsid w:val="760035AD"/>
    <w:rsid w:val="76247CA2"/>
    <w:rsid w:val="7629ADFF"/>
    <w:rsid w:val="7687C2F0"/>
    <w:rsid w:val="76F667BD"/>
    <w:rsid w:val="771D34EF"/>
    <w:rsid w:val="7764BE21"/>
    <w:rsid w:val="7782DDB1"/>
    <w:rsid w:val="779C060E"/>
    <w:rsid w:val="77B4A830"/>
    <w:rsid w:val="780522F1"/>
    <w:rsid w:val="78E78CEE"/>
    <w:rsid w:val="79008E82"/>
    <w:rsid w:val="794CFAEE"/>
    <w:rsid w:val="79A05946"/>
    <w:rsid w:val="7A22568D"/>
    <w:rsid w:val="7AD3A6D0"/>
    <w:rsid w:val="7B4E6E0D"/>
    <w:rsid w:val="7B6855F8"/>
    <w:rsid w:val="7BAD7EBD"/>
    <w:rsid w:val="7C1352C1"/>
    <w:rsid w:val="7C689802"/>
    <w:rsid w:val="7CB235BD"/>
    <w:rsid w:val="7CEB528B"/>
    <w:rsid w:val="7D686AA3"/>
    <w:rsid w:val="7DC2816E"/>
    <w:rsid w:val="7E26DDE7"/>
    <w:rsid w:val="7E5A6853"/>
    <w:rsid w:val="7EFEA5FF"/>
    <w:rsid w:val="7F09159F"/>
    <w:rsid w:val="7F183216"/>
    <w:rsid w:val="7F6B27A6"/>
    <w:rsid w:val="7F6FD006"/>
    <w:rsid w:val="7F7D6D91"/>
    <w:rsid w:val="7F8AD008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84B44B5"/>
  <w15:docId w15:val="{F63AD1AF-250A-6C41-97E6-7F945E5C4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A31B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24"/>
    </w:rPr>
  </w:style>
  <w:style w:type="paragraph" w:styleId="berschrift2">
    <w:name w:val="heading 2"/>
    <w:basedOn w:val="berschrift1"/>
    <w:next w:val="Standard"/>
    <w:qFormat/>
    <w:pPr>
      <w:spacing w:before="240" w:after="60"/>
      <w:outlineLvl w:val="1"/>
    </w:pPr>
    <w:rPr>
      <w:b/>
      <w:i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semiHidden/>
    <w:qFormat/>
  </w:style>
  <w:style w:type="paragraph" w:styleId="Textkrper">
    <w:name w:val="Body Text"/>
    <w:basedOn w:val="Standard"/>
    <w:link w:val="TextkrperZchn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qFormat/>
    <w:pPr>
      <w:tabs>
        <w:tab w:val="center" w:pos="4320"/>
        <w:tab w:val="right" w:pos="8640"/>
      </w:tabs>
    </w:pPr>
  </w:style>
  <w:style w:type="paragraph" w:styleId="Kopfzeile">
    <w:name w:val="header"/>
    <w:basedOn w:val="Standard"/>
    <w:link w:val="KopfzeileZchn"/>
    <w:qFormat/>
    <w:pPr>
      <w:widowControl/>
      <w:tabs>
        <w:tab w:val="center" w:pos="4819"/>
        <w:tab w:val="right" w:pos="9071"/>
      </w:tabs>
    </w:pPr>
  </w:style>
  <w:style w:type="paragraph" w:styleId="Untertitel">
    <w:name w:val="Subtitle"/>
    <w:basedOn w:val="Standard"/>
    <w:next w:val="Standard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e">
    <w:name w:val="List"/>
    <w:basedOn w:val="Standard"/>
    <w:qFormat/>
    <w:pPr>
      <w:ind w:left="360" w:hanging="360"/>
      <w:contextualSpacing/>
    </w:pPr>
  </w:style>
  <w:style w:type="paragraph" w:styleId="Funotentext">
    <w:name w:val="footnote text"/>
    <w:basedOn w:val="Standard"/>
    <w:link w:val="FunotentextZchn"/>
    <w:qFormat/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character" w:styleId="Seitenzahl">
    <w:name w:val="page number"/>
    <w:basedOn w:val="Absatz-Standardschriftart"/>
    <w:qFormat/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  <w:szCs w:val="16"/>
    </w:rPr>
  </w:style>
  <w:style w:type="character" w:styleId="Funotenzeichen">
    <w:name w:val="footnote reference"/>
    <w:qFormat/>
    <w:rPr>
      <w:vertAlign w:val="superscript"/>
    </w:rPr>
  </w:style>
  <w:style w:type="paragraph" w:customStyle="1" w:styleId="B1">
    <w:name w:val="B1"/>
    <w:basedOn w:val="Liste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Standard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Standard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Standard"/>
    <w:qFormat/>
    <w:pPr>
      <w:keepNext/>
      <w:keepLines/>
      <w:widowControl/>
      <w:spacing w:after="0" w:line="240" w:lineRule="auto"/>
      <w:jc w:val="center"/>
    </w:pPr>
  </w:style>
  <w:style w:type="paragraph" w:styleId="Listenabsatz">
    <w:name w:val="List Paragraph"/>
    <w:basedOn w:val="Standard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Standard"/>
    <w:qFormat/>
    <w:rPr>
      <w:rFonts w:ascii="Times New Roman" w:hAnsi="Times New Roman"/>
    </w:rPr>
  </w:style>
  <w:style w:type="paragraph" w:customStyle="1" w:styleId="TAL">
    <w:name w:val="TAL"/>
    <w:basedOn w:val="Standard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Standard"/>
    <w:qFormat/>
    <w:pPr>
      <w:ind w:left="1260" w:hanging="551"/>
    </w:pPr>
    <w:rPr>
      <w:b/>
    </w:rPr>
  </w:style>
  <w:style w:type="paragraph" w:customStyle="1" w:styleId="EX">
    <w:name w:val="EX"/>
    <w:basedOn w:val="Standard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KopfzeileZchn">
    <w:name w:val="Kopfzeile Zchn"/>
    <w:link w:val="Kopfzeile"/>
    <w:qFormat/>
    <w:rPr>
      <w:rFonts w:ascii="Arial" w:hAnsi="Arial"/>
      <w:lang w:val="en-GB"/>
    </w:rPr>
  </w:style>
  <w:style w:type="character" w:customStyle="1" w:styleId="FunotentextZchn">
    <w:name w:val="Fußnotentext Zchn"/>
    <w:link w:val="Funotentext"/>
    <w:qFormat/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semiHidden/>
    <w:qFormat/>
    <w:rPr>
      <w:rFonts w:ascii="Arial" w:hAnsi="Arial"/>
      <w:lang w:eastAsia="en-US"/>
    </w:rPr>
  </w:style>
  <w:style w:type="character" w:customStyle="1" w:styleId="TextkrperZchn">
    <w:name w:val="Textkörper Zchn"/>
    <w:link w:val="Textkrper"/>
    <w:qFormat/>
    <w:rPr>
      <w:rFonts w:eastAsia="SimSun"/>
      <w:lang w:val="en-GB" w:eastAsia="en-US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Standard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NormaleTabelle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erarbeitung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01704"/>
    <w:rPr>
      <w:color w:val="605E5C"/>
      <w:shd w:val="clear" w:color="auto" w:fill="E1DFDD"/>
    </w:rPr>
  </w:style>
  <w:style w:type="paragraph" w:styleId="Endnotentext">
    <w:name w:val="endnote text"/>
    <w:basedOn w:val="Standard"/>
    <w:link w:val="EndnotentextZchn"/>
    <w:rsid w:val="00647BBD"/>
    <w:pPr>
      <w:spacing w:after="0" w:line="240" w:lineRule="auto"/>
    </w:pPr>
  </w:style>
  <w:style w:type="character" w:customStyle="1" w:styleId="EndnotentextZchn">
    <w:name w:val="Endnotentext Zchn"/>
    <w:basedOn w:val="Absatz-Standardschriftart"/>
    <w:link w:val="Endnotentext"/>
    <w:rsid w:val="00647BBD"/>
    <w:rPr>
      <w:rFonts w:ascii="Arial" w:hAnsi="Arial"/>
      <w:lang w:val="en-GB"/>
    </w:rPr>
  </w:style>
  <w:style w:type="character" w:styleId="Endnotenzeichen">
    <w:name w:val="endnote reference"/>
    <w:basedOn w:val="Absatz-Standardschriftart"/>
    <w:rsid w:val="00647BBD"/>
    <w:rPr>
      <w:vertAlign w:val="superscript"/>
    </w:rPr>
  </w:style>
  <w:style w:type="character" w:styleId="Erwhnung">
    <w:name w:val="Mention"/>
    <w:basedOn w:val="Absatz-Standardschriftart"/>
    <w:uiPriority w:val="99"/>
    <w:unhideWhenUsed/>
    <w:rsid w:val="00647BBD"/>
    <w:rPr>
      <w:color w:val="2B579A"/>
      <w:shd w:val="clear" w:color="auto" w:fill="E1DFDD"/>
    </w:rPr>
  </w:style>
  <w:style w:type="character" w:customStyle="1" w:styleId="markedcontent">
    <w:name w:val="markedcontent"/>
    <w:basedOn w:val="Absatz-Standardschriftart"/>
    <w:rsid w:val="00647BBD"/>
  </w:style>
  <w:style w:type="paragraph" w:customStyle="1" w:styleId="bulletlevel1">
    <w:name w:val="bullet level 1"/>
    <w:basedOn w:val="Standard"/>
    <w:qFormat/>
    <w:rsid w:val="005C3013"/>
    <w:pPr>
      <w:widowControl/>
      <w:numPr>
        <w:numId w:val="20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Standard"/>
    <w:link w:val="bulletlevel2Char"/>
    <w:qFormat/>
    <w:rsid w:val="005C3013"/>
    <w:pPr>
      <w:widowControl/>
      <w:numPr>
        <w:ilvl w:val="1"/>
        <w:numId w:val="20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2Char">
    <w:name w:val="bullet level 2 Char"/>
    <w:basedOn w:val="Absatz-Standardschriftart"/>
    <w:link w:val="bulletlevel2"/>
    <w:rsid w:val="005C3013"/>
    <w:rPr>
      <w:rFonts w:ascii="Arial" w:eastAsia="MS Mincho" w:hAnsi="Arial" w:cs="Arial"/>
      <w:lang w:eastAsia="ja-JP"/>
    </w:rPr>
  </w:style>
  <w:style w:type="character" w:customStyle="1" w:styleId="Editorsnote">
    <w:name w:val="Editor's note"/>
    <w:basedOn w:val="Absatz-Standardschriftart"/>
    <w:rsid w:val="005C3013"/>
    <w:rPr>
      <w:i/>
      <w:iCs/>
    </w:rPr>
  </w:style>
  <w:style w:type="paragraph" w:customStyle="1" w:styleId="bulletlevel3">
    <w:name w:val="bullet level 3"/>
    <w:basedOn w:val="bulletlevel2"/>
    <w:qFormat/>
    <w:rsid w:val="005C3013"/>
    <w:pPr>
      <w:numPr>
        <w:ilvl w:val="2"/>
      </w:numPr>
      <w:ind w:left="1800"/>
    </w:pPr>
  </w:style>
  <w:style w:type="paragraph" w:customStyle="1" w:styleId="bulletlevel4">
    <w:name w:val="bullet level 4"/>
    <w:basedOn w:val="bulletlevel2"/>
    <w:qFormat/>
    <w:rsid w:val="005C3013"/>
    <w:pPr>
      <w:numPr>
        <w:ilvl w:val="3"/>
      </w:numPr>
      <w:ind w:left="25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4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9" ma:contentTypeDescription="Ein neues Dokument erstellen." ma:contentTypeScope="" ma:versionID="1c5310db885f37e609da3beaf132fda0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7260441d88c32ccde113ed65092b4977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97da7ff-a88a-48a1-ac61-e4b1d562d4d8">
      <UserInfo>
        <DisplayName>Döhla, Stefan</DisplayName>
        <AccountId>4</AccountId>
        <AccountType/>
      </UserInfo>
      <UserInfo>
        <DisplayName>Fotopoulou, Eleni</DisplayName>
        <AccountId>12</AccountId>
        <AccountType/>
      </UserInfo>
      <UserInfo>
        <DisplayName>Multrus, Markus</DisplayName>
        <AccountId>8</AccountId>
        <AccountType/>
      </UserInfo>
      <UserInfo>
        <DisplayName>Tamarapu, Archit</DisplayName>
        <AccountId>427</AccountId>
        <AccountType/>
      </UserInfo>
      <UserInfo>
        <DisplayName>Treffehn, Anika</DisplayName>
        <AccountId>428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01D7D5-3C9A-42DB-8E3A-575DA3A3C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  <ds:schemaRef ds:uri="097da7ff-a88a-48a1-ac61-e4b1d562d4d8"/>
  </ds:schemaRefs>
</ds:datastoreItem>
</file>

<file path=customXml/itemProps5.xml><?xml version="1.0" encoding="utf-8"?>
<ds:datastoreItem xmlns:ds="http://schemas.openxmlformats.org/officeDocument/2006/customXml" ds:itemID="{0BD4E375-4504-B141-B053-A3A1200D8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1278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Candidate Convenor for 3GPP Systems Aspects TSG</vt:lpstr>
    </vt:vector>
  </TitlesOfParts>
  <Company>Ericsson</Company>
  <LinksUpToDate>false</LinksUpToDate>
  <CharactersWithSpaces>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Multrus, Markus</cp:lastModifiedBy>
  <cp:revision>160</cp:revision>
  <cp:lastPrinted>2011-02-17T00:19:00Z</cp:lastPrinted>
  <dcterms:created xsi:type="dcterms:W3CDTF">2022-11-04T16:19:00Z</dcterms:created>
  <dcterms:modified xsi:type="dcterms:W3CDTF">2025-02-11T19:28:00Z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0x010100CAFAAE4DB2347B41988EF24CBB808036</vt:lpwstr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xd_Signature">
    <vt:bool>false</vt:bool>
  </property>
</Properties>
</file>